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DEAF" w14:textId="00B45347" w:rsidR="006A0D54" w:rsidRPr="00603B7B" w:rsidRDefault="006A0D54" w:rsidP="00603B7B">
      <w:pPr>
        <w:jc w:val="center"/>
        <w:rPr>
          <w:rFonts w:asciiTheme="minorEastAsia" w:hAnsiTheme="minorEastAsia"/>
          <w:sz w:val="22"/>
        </w:rPr>
      </w:pPr>
      <w:r w:rsidRPr="00603B7B">
        <w:rPr>
          <w:rFonts w:asciiTheme="minorEastAsia" w:hAnsiTheme="minorEastAsia" w:hint="eastAsia"/>
          <w:sz w:val="22"/>
        </w:rPr>
        <w:t>平成2</w:t>
      </w:r>
      <w:r w:rsidRPr="00603B7B">
        <w:rPr>
          <w:rFonts w:asciiTheme="minorEastAsia" w:hAnsiTheme="minorEastAsia"/>
          <w:sz w:val="22"/>
        </w:rPr>
        <w:t>8</w:t>
      </w:r>
      <w:r w:rsidR="005B2BD1">
        <w:rPr>
          <w:rFonts w:asciiTheme="minorEastAsia" w:hAnsiTheme="minorEastAsia" w:hint="eastAsia"/>
          <w:sz w:val="22"/>
        </w:rPr>
        <w:t xml:space="preserve">年度　</w:t>
      </w:r>
      <w:r w:rsidR="00603B7B">
        <w:rPr>
          <w:rFonts w:asciiTheme="minorEastAsia" w:hAnsiTheme="minorEastAsia" w:hint="eastAsia"/>
          <w:sz w:val="22"/>
        </w:rPr>
        <w:t>地方会産業医部会活動報告</w:t>
      </w:r>
    </w:p>
    <w:p w14:paraId="3A60A6FB" w14:textId="77777777" w:rsidR="006A0D54" w:rsidRPr="00603B7B" w:rsidRDefault="006A0D54" w:rsidP="006A0D54">
      <w:pPr>
        <w:jc w:val="left"/>
        <w:rPr>
          <w:rFonts w:asciiTheme="minorEastAsia" w:hAnsiTheme="minorEastAsia"/>
          <w:sz w:val="22"/>
        </w:rPr>
      </w:pPr>
    </w:p>
    <w:p w14:paraId="70F03C3C" w14:textId="39D94773" w:rsidR="004D066B" w:rsidRPr="004D066B" w:rsidRDefault="00AA547D" w:rsidP="004D066B">
      <w:pPr>
        <w:jc w:val="left"/>
        <w:rPr>
          <w:rFonts w:asciiTheme="minorEastAsia" w:hAnsiTheme="minorEastAsia"/>
          <w:b/>
          <w:sz w:val="22"/>
        </w:rPr>
      </w:pPr>
      <w:r w:rsidRPr="00603B7B">
        <w:rPr>
          <w:rFonts w:asciiTheme="minorEastAsia" w:hAnsiTheme="minorEastAsia"/>
          <w:b/>
          <w:sz w:val="22"/>
        </w:rPr>
        <w:t>北海道地方会</w:t>
      </w:r>
      <w:r w:rsidR="001863A4" w:rsidRPr="001863A4">
        <w:rPr>
          <w:rFonts w:asciiTheme="minorEastAsia" w:hAnsiTheme="minorEastAsia" w:hint="eastAsia"/>
          <w:b/>
          <w:sz w:val="22"/>
        </w:rPr>
        <w:t>産業医部会</w:t>
      </w:r>
    </w:p>
    <w:p w14:paraId="34E5FC07"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平成28年10月22日（土）13:00～16:40</w:t>
      </w:r>
    </w:p>
    <w:p w14:paraId="76027B5F"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平成28年度北海道地方会総会 産業医部会企画</w:t>
      </w:r>
    </w:p>
    <w:p w14:paraId="5843DBC1" w14:textId="7933F336" w:rsidR="00AA547D" w:rsidRPr="00603B7B" w:rsidRDefault="00AA547D" w:rsidP="00603B7B">
      <w:pPr>
        <w:pStyle w:val="a3"/>
        <w:numPr>
          <w:ilvl w:val="0"/>
          <w:numId w:val="1"/>
        </w:numPr>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特別講演：</w:t>
      </w:r>
    </w:p>
    <w:p w14:paraId="78275F96" w14:textId="27FB929A" w:rsidR="00AA547D" w:rsidRPr="00603B7B" w:rsidRDefault="00AA547D" w:rsidP="00603B7B">
      <w:pPr>
        <w:pStyle w:val="a3"/>
        <w:ind w:left="220" w:hangingChars="100" w:hanging="22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「がん患者をはじめ、症状や治療でハンディキャップを有する労働者への治療と就労の両立支援について」</w:t>
      </w:r>
    </w:p>
    <w:p w14:paraId="00C3CEFD" w14:textId="22F707A3" w:rsidR="00AA547D" w:rsidRPr="00603B7B" w:rsidRDefault="00AA547D" w:rsidP="00603B7B">
      <w:pPr>
        <w:pStyle w:val="a3"/>
        <w:ind w:firstLineChars="1200" w:firstLine="264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新日鐵住金（株）君津製鐵所 総括産業医 宮本俊明先生</w:t>
      </w:r>
    </w:p>
    <w:p w14:paraId="72E874F5"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②シンポジウム：</w:t>
      </w:r>
    </w:p>
    <w:p w14:paraId="5ADBCBEC"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「職場復帰と両立支援をめぐって」</w:t>
      </w:r>
    </w:p>
    <w:p w14:paraId="3D2AF7EC"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１．がんや脳・心臓疾患等に罹患した労働者の就業について</w:t>
      </w:r>
    </w:p>
    <w:p w14:paraId="3475F4BF" w14:textId="77777777" w:rsidR="00AA547D" w:rsidRPr="00603B7B" w:rsidRDefault="00AA547D" w:rsidP="004D066B">
      <w:pPr>
        <w:pStyle w:val="a3"/>
        <w:ind w:firstLineChars="700" w:firstLine="154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ＪＲ札幌病院保健管理部部長　佐藤広和先生</w:t>
      </w:r>
    </w:p>
    <w:p w14:paraId="2C3B1F53"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２．産業看護職として職場復帰に際し心がけていること</w:t>
      </w:r>
    </w:p>
    <w:p w14:paraId="732D881E" w14:textId="77777777" w:rsidR="00AA547D" w:rsidRPr="00603B7B" w:rsidRDefault="00AA547D" w:rsidP="004D066B">
      <w:pPr>
        <w:pStyle w:val="a3"/>
        <w:ind w:firstLineChars="700" w:firstLine="154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北海道地方会産業看護部会長　横尾由紀子先生</w:t>
      </w:r>
    </w:p>
    <w:p w14:paraId="34CBE65A"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３．復職成功要因を考える－精神科医および産業医の経験から</w:t>
      </w:r>
    </w:p>
    <w:p w14:paraId="0D50E37D" w14:textId="77777777" w:rsidR="00AA547D" w:rsidRPr="00603B7B" w:rsidRDefault="00AA547D" w:rsidP="004D066B">
      <w:pPr>
        <w:pStyle w:val="a3"/>
        <w:ind w:firstLineChars="700" w:firstLine="154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メンタルアシスト北海道代表　小林幸太先生</w:t>
      </w:r>
    </w:p>
    <w:p w14:paraId="7333EF40"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４．治療と職業生活の両立支援ガイドラインについて－行政の立場から</w:t>
      </w:r>
    </w:p>
    <w:p w14:paraId="2A6E56F9" w14:textId="77777777" w:rsidR="00AA547D" w:rsidRPr="00603B7B" w:rsidRDefault="00AA547D" w:rsidP="004D066B">
      <w:pPr>
        <w:pStyle w:val="a3"/>
        <w:ind w:firstLineChars="700" w:firstLine="1540"/>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北海道労働局労働基準部健康課長　木村敏宏先生</w:t>
      </w:r>
    </w:p>
    <w:p w14:paraId="2CE9AC2C" w14:textId="77777777" w:rsidR="00AA547D" w:rsidRPr="00603B7B" w:rsidRDefault="00AA547D" w:rsidP="006A0D54">
      <w:pPr>
        <w:jc w:val="left"/>
        <w:rPr>
          <w:rFonts w:asciiTheme="minorEastAsia" w:hAnsiTheme="minorEastAsia"/>
          <w:sz w:val="22"/>
        </w:rPr>
      </w:pPr>
    </w:p>
    <w:p w14:paraId="033BCD3B" w14:textId="421B5B6B" w:rsidR="004D066B" w:rsidRPr="001863A4" w:rsidRDefault="004D066B" w:rsidP="001863A4">
      <w:pPr>
        <w:jc w:val="left"/>
        <w:rPr>
          <w:rFonts w:asciiTheme="minorEastAsia" w:hAnsiTheme="minorEastAsia"/>
          <w:b/>
          <w:sz w:val="22"/>
        </w:rPr>
      </w:pPr>
      <w:r w:rsidRPr="004D066B">
        <w:rPr>
          <w:rFonts w:asciiTheme="minorEastAsia" w:hAnsiTheme="minorEastAsia" w:cs="MS-Mincho"/>
          <w:b/>
          <w:kern w:val="0"/>
          <w:sz w:val="22"/>
        </w:rPr>
        <w:t>東北地方会</w:t>
      </w:r>
      <w:r w:rsidR="001863A4" w:rsidRPr="001863A4">
        <w:rPr>
          <w:rFonts w:asciiTheme="minorEastAsia" w:hAnsiTheme="minorEastAsia" w:hint="eastAsia"/>
          <w:b/>
          <w:sz w:val="22"/>
        </w:rPr>
        <w:t>産業医部会</w:t>
      </w:r>
    </w:p>
    <w:p w14:paraId="28F2C8FF" w14:textId="77777777" w:rsidR="006A0D54" w:rsidRPr="00603B7B" w:rsidRDefault="006A0D54" w:rsidP="006A0D54">
      <w:pPr>
        <w:autoSpaceDE w:val="0"/>
        <w:autoSpaceDN w:val="0"/>
        <w:adjustRightInd w:val="0"/>
        <w:jc w:val="left"/>
        <w:rPr>
          <w:rFonts w:asciiTheme="minorEastAsia" w:hAnsiTheme="minorEastAsia" w:cs="MS-Mincho"/>
          <w:kern w:val="0"/>
          <w:sz w:val="22"/>
        </w:rPr>
      </w:pPr>
      <w:r w:rsidRPr="00603B7B">
        <w:rPr>
          <w:rFonts w:asciiTheme="minorEastAsia" w:hAnsiTheme="minorEastAsia" w:cs="MS-Mincho" w:hint="eastAsia"/>
          <w:kern w:val="0"/>
          <w:sz w:val="22"/>
        </w:rPr>
        <w:t>第</w:t>
      </w:r>
      <w:r w:rsidRPr="00603B7B">
        <w:rPr>
          <w:rFonts w:asciiTheme="minorEastAsia" w:hAnsiTheme="minorEastAsia" w:cs="MS-Mincho"/>
          <w:kern w:val="0"/>
          <w:sz w:val="22"/>
        </w:rPr>
        <w:t xml:space="preserve">20 </w:t>
      </w:r>
      <w:r w:rsidRPr="00603B7B">
        <w:rPr>
          <w:rFonts w:asciiTheme="minorEastAsia" w:hAnsiTheme="minorEastAsia" w:cs="MS-Mincho" w:hint="eastAsia"/>
          <w:kern w:val="0"/>
          <w:sz w:val="22"/>
        </w:rPr>
        <w:t>回産業医協議会</w:t>
      </w:r>
      <w:r w:rsidRPr="00603B7B">
        <w:rPr>
          <w:rFonts w:asciiTheme="minorEastAsia" w:hAnsiTheme="minorEastAsia" w:cs="MS-Mincho"/>
          <w:kern w:val="0"/>
          <w:sz w:val="22"/>
        </w:rPr>
        <w:t xml:space="preserve"> </w:t>
      </w:r>
    </w:p>
    <w:p w14:paraId="4ED92927" w14:textId="164DA991" w:rsidR="006A0D54" w:rsidRPr="00603B7B" w:rsidRDefault="006A0D54" w:rsidP="006A0D54">
      <w:pPr>
        <w:rPr>
          <w:rFonts w:asciiTheme="minorEastAsia" w:hAnsiTheme="minorEastAsia"/>
          <w:sz w:val="22"/>
        </w:rPr>
      </w:pPr>
      <w:r w:rsidRPr="00603B7B">
        <w:rPr>
          <w:rFonts w:asciiTheme="minorEastAsia" w:hAnsiTheme="minorEastAsia" w:hint="eastAsia"/>
          <w:sz w:val="22"/>
        </w:rPr>
        <w:t>日時；平成2</w:t>
      </w:r>
      <w:r w:rsidRPr="00603B7B">
        <w:rPr>
          <w:rFonts w:asciiTheme="minorEastAsia" w:hAnsiTheme="minorEastAsia"/>
          <w:sz w:val="22"/>
        </w:rPr>
        <w:t>8</w:t>
      </w:r>
      <w:r w:rsidRPr="00603B7B">
        <w:rPr>
          <w:rFonts w:asciiTheme="minorEastAsia" w:hAnsiTheme="minorEastAsia" w:hint="eastAsia"/>
          <w:sz w:val="22"/>
        </w:rPr>
        <w:t>年7月30日（土曜）</w:t>
      </w:r>
      <w:r w:rsidR="004D066B">
        <w:rPr>
          <w:rFonts w:asciiTheme="minorEastAsia" w:hAnsiTheme="minorEastAsia" w:hint="eastAsia"/>
          <w:sz w:val="22"/>
        </w:rPr>
        <w:t>：</w:t>
      </w:r>
      <w:r w:rsidRPr="00603B7B">
        <w:rPr>
          <w:rFonts w:asciiTheme="minorEastAsia" w:hAnsiTheme="minorEastAsia" w:hint="eastAsia"/>
          <w:sz w:val="22"/>
        </w:rPr>
        <w:t>15時00分〜16時30分</w:t>
      </w:r>
    </w:p>
    <w:p w14:paraId="0B06EE05" w14:textId="77777777" w:rsidR="006A0D54" w:rsidRPr="00603B7B" w:rsidRDefault="006A0D54" w:rsidP="006A0D54">
      <w:pPr>
        <w:autoSpaceDE w:val="0"/>
        <w:autoSpaceDN w:val="0"/>
        <w:adjustRightInd w:val="0"/>
        <w:jc w:val="left"/>
        <w:rPr>
          <w:rFonts w:asciiTheme="minorEastAsia" w:hAnsiTheme="minorEastAsia" w:cs="MS-Mincho"/>
          <w:kern w:val="0"/>
          <w:sz w:val="22"/>
        </w:rPr>
      </w:pPr>
      <w:r w:rsidRPr="00603B7B">
        <w:rPr>
          <w:rFonts w:asciiTheme="minorEastAsia" w:hAnsiTheme="minorEastAsia" w:cs="MS-Mincho" w:hint="eastAsia"/>
          <w:kern w:val="0"/>
          <w:sz w:val="22"/>
        </w:rPr>
        <w:t>会場：　山形市中央公民館　４階</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大会議室</w:t>
      </w:r>
    </w:p>
    <w:p w14:paraId="2C744196" w14:textId="3A4C5E1B" w:rsidR="006A0D54" w:rsidRPr="001863A4" w:rsidRDefault="006A0D54" w:rsidP="001863A4">
      <w:pPr>
        <w:autoSpaceDE w:val="0"/>
        <w:autoSpaceDN w:val="0"/>
        <w:adjustRightInd w:val="0"/>
        <w:jc w:val="left"/>
        <w:rPr>
          <w:rFonts w:asciiTheme="minorEastAsia" w:hAnsiTheme="minorEastAsia" w:cs="MS-Mincho"/>
          <w:kern w:val="0"/>
          <w:sz w:val="20"/>
          <w:szCs w:val="20"/>
        </w:rPr>
      </w:pPr>
      <w:r w:rsidRPr="00603B7B">
        <w:rPr>
          <w:rFonts w:asciiTheme="minorEastAsia" w:hAnsiTheme="minorEastAsia" w:cs="MS-Mincho"/>
          <w:kern w:val="0"/>
          <w:sz w:val="22"/>
        </w:rPr>
        <w:t>演題：</w:t>
      </w:r>
      <w:r w:rsidRPr="001863A4">
        <w:rPr>
          <w:rFonts w:asciiTheme="minorEastAsia" w:hAnsiTheme="minorEastAsia" w:cs="MS-Mincho"/>
          <w:kern w:val="0"/>
          <w:szCs w:val="21"/>
        </w:rPr>
        <w:t>「</w:t>
      </w:r>
      <w:r w:rsidRPr="001863A4">
        <w:rPr>
          <w:rFonts w:asciiTheme="minorEastAsia" w:hAnsiTheme="minorEastAsia" w:cs="MS-Mincho" w:hint="eastAsia"/>
          <w:kern w:val="0"/>
          <w:szCs w:val="21"/>
        </w:rPr>
        <w:t>ストレスチェック導入の現状と課題について～各県での取り組みから考える</w:t>
      </w:r>
      <w:r w:rsidR="004D066B" w:rsidRPr="001863A4">
        <w:rPr>
          <w:rFonts w:asciiTheme="minorEastAsia" w:hAnsiTheme="minorEastAsia" w:cs="MS-Mincho" w:hint="eastAsia"/>
          <w:kern w:val="0"/>
          <w:szCs w:val="21"/>
        </w:rPr>
        <w:t>～</w:t>
      </w:r>
      <w:r w:rsidRPr="001863A4">
        <w:rPr>
          <w:rFonts w:asciiTheme="minorEastAsia" w:hAnsiTheme="minorEastAsia" w:cs="MS-Mincho" w:hint="eastAsia"/>
          <w:kern w:val="0"/>
          <w:szCs w:val="21"/>
        </w:rPr>
        <w:t>」</w:t>
      </w:r>
    </w:p>
    <w:p w14:paraId="0304DA08"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青森県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弘前市医師会公害産業委員会</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石澤</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誠</w:t>
      </w:r>
    </w:p>
    <w:p w14:paraId="6C2D23C5"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秋田県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ＴＤＫ健康管理センター</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工藤康嗣</w:t>
      </w:r>
    </w:p>
    <w:p w14:paraId="1AC2259F"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岩手県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岩手県予防医学協会</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茂木</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隆</w:t>
      </w:r>
    </w:p>
    <w:p w14:paraId="252A0248"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宮城県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花京院健康管理センター</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清治邦章</w:t>
      </w:r>
    </w:p>
    <w:p w14:paraId="57A63C80"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山形県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山形県医師会産業医委員会</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菅原</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保</w:t>
      </w:r>
    </w:p>
    <w:p w14:paraId="1F6BEB1F" w14:textId="77777777" w:rsidR="006A0D54" w:rsidRPr="00603B7B" w:rsidRDefault="006A0D54" w:rsidP="004D066B">
      <w:pPr>
        <w:autoSpaceDE w:val="0"/>
        <w:autoSpaceDN w:val="0"/>
        <w:adjustRightInd w:val="0"/>
        <w:spacing w:line="276" w:lineRule="auto"/>
        <w:ind w:firstLineChars="400" w:firstLine="880"/>
        <w:jc w:val="left"/>
        <w:rPr>
          <w:rFonts w:asciiTheme="minorEastAsia" w:hAnsiTheme="minorEastAsia" w:cs="MS-Mincho"/>
          <w:kern w:val="0"/>
          <w:sz w:val="22"/>
        </w:rPr>
      </w:pPr>
      <w:r w:rsidRPr="00603B7B">
        <w:rPr>
          <w:rFonts w:asciiTheme="minorEastAsia" w:hAnsiTheme="minorEastAsia" w:cs="MS-Mincho" w:hint="eastAsia"/>
          <w:kern w:val="0"/>
          <w:sz w:val="22"/>
        </w:rPr>
        <w:t>福島県</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福島キャノン</w:t>
      </w:r>
      <w:r w:rsidRPr="00603B7B">
        <w:rPr>
          <w:rFonts w:asciiTheme="minorEastAsia" w:hAnsiTheme="minorEastAsia" w:cs="MS-Mincho"/>
          <w:kern w:val="0"/>
          <w:sz w:val="22"/>
        </w:rPr>
        <w:t>(</w:t>
      </w:r>
      <w:r w:rsidRPr="00603B7B">
        <w:rPr>
          <w:rFonts w:asciiTheme="minorEastAsia" w:hAnsiTheme="minorEastAsia" w:cs="MS-Mincho" w:hint="eastAsia"/>
          <w:kern w:val="0"/>
          <w:sz w:val="22"/>
        </w:rPr>
        <w:t>株</w:t>
      </w:r>
      <w:r w:rsidRPr="00603B7B">
        <w:rPr>
          <w:rFonts w:asciiTheme="minorEastAsia" w:hAnsiTheme="minorEastAsia" w:cs="MS-Mincho"/>
          <w:kern w:val="0"/>
          <w:sz w:val="22"/>
        </w:rPr>
        <w:t>)</w:t>
      </w:r>
      <w:r w:rsidRPr="00603B7B">
        <w:rPr>
          <w:rFonts w:asciiTheme="minorEastAsia" w:hAnsiTheme="minorEastAsia" w:cs="MS-Mincho" w:hint="eastAsia"/>
          <w:kern w:val="0"/>
          <w:sz w:val="22"/>
        </w:rPr>
        <w:t>健康支援室</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山内</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徹</w:t>
      </w:r>
    </w:p>
    <w:p w14:paraId="36ED95A7" w14:textId="7F22A1B5" w:rsidR="001863A4" w:rsidRPr="001863A4" w:rsidRDefault="006A0D54" w:rsidP="001863A4">
      <w:pPr>
        <w:autoSpaceDE w:val="0"/>
        <w:autoSpaceDN w:val="0"/>
        <w:adjustRightInd w:val="0"/>
        <w:ind w:firstLineChars="100" w:firstLine="210"/>
        <w:jc w:val="left"/>
        <w:rPr>
          <w:rFonts w:asciiTheme="minorEastAsia" w:hAnsiTheme="minorEastAsia" w:cs="MS-Mincho"/>
          <w:kern w:val="0"/>
          <w:szCs w:val="21"/>
        </w:rPr>
      </w:pPr>
      <w:r w:rsidRPr="001863A4">
        <w:rPr>
          <w:rFonts w:asciiTheme="minorEastAsia" w:hAnsiTheme="minorEastAsia" w:cs="MS-Mincho"/>
          <w:kern w:val="0"/>
          <w:szCs w:val="21"/>
        </w:rPr>
        <w:t>コメンテーター：</w:t>
      </w:r>
      <w:r w:rsidRPr="001863A4">
        <w:rPr>
          <w:rFonts w:asciiTheme="minorEastAsia" w:hAnsiTheme="minorEastAsia" w:cs="MS-Mincho" w:hint="eastAsia"/>
          <w:kern w:val="0"/>
          <w:szCs w:val="21"/>
        </w:rPr>
        <w:t>日立製作所ひたちなか総合病院</w:t>
      </w:r>
      <w:r w:rsidRPr="001863A4">
        <w:rPr>
          <w:rFonts w:asciiTheme="minorEastAsia" w:hAnsiTheme="minorEastAsia" w:cs="MS-Mincho"/>
          <w:kern w:val="0"/>
          <w:szCs w:val="21"/>
        </w:rPr>
        <w:t xml:space="preserve"> </w:t>
      </w:r>
      <w:r w:rsidRPr="001863A4">
        <w:rPr>
          <w:rFonts w:asciiTheme="minorEastAsia" w:hAnsiTheme="minorEastAsia" w:cs="MS-Mincho" w:hint="eastAsia"/>
          <w:kern w:val="0"/>
          <w:szCs w:val="21"/>
        </w:rPr>
        <w:t>水戸健康管理センタ</w:t>
      </w:r>
      <w:r w:rsidR="001863A4">
        <w:rPr>
          <w:rFonts w:asciiTheme="minorEastAsia" w:hAnsiTheme="minorEastAsia" w:cs="MS-Mincho" w:hint="eastAsia"/>
          <w:kern w:val="0"/>
          <w:szCs w:val="21"/>
        </w:rPr>
        <w:t>ー</w:t>
      </w:r>
      <w:r w:rsidRPr="001863A4">
        <w:rPr>
          <w:rFonts w:asciiTheme="minorEastAsia" w:hAnsiTheme="minorEastAsia" w:cs="MS-Mincho" w:hint="eastAsia"/>
          <w:kern w:val="0"/>
          <w:szCs w:val="21"/>
        </w:rPr>
        <w:t>長</w:t>
      </w:r>
      <w:r w:rsidRPr="001863A4">
        <w:rPr>
          <w:rFonts w:asciiTheme="minorEastAsia" w:hAnsiTheme="minorEastAsia" w:cs="MS-Mincho"/>
          <w:kern w:val="0"/>
          <w:szCs w:val="21"/>
        </w:rPr>
        <w:t xml:space="preserve"> </w:t>
      </w:r>
    </w:p>
    <w:p w14:paraId="30C93EF2" w14:textId="5392F0F2" w:rsidR="006A0D54" w:rsidRPr="00603B7B" w:rsidRDefault="006A0D54" w:rsidP="001863A4">
      <w:pPr>
        <w:autoSpaceDE w:val="0"/>
        <w:autoSpaceDN w:val="0"/>
        <w:adjustRightInd w:val="0"/>
        <w:ind w:firstLineChars="3300" w:firstLine="7260"/>
        <w:jc w:val="left"/>
        <w:rPr>
          <w:rFonts w:asciiTheme="minorEastAsia" w:hAnsiTheme="minorEastAsia" w:cs="MS-Mincho"/>
          <w:kern w:val="0"/>
          <w:sz w:val="22"/>
        </w:rPr>
      </w:pPr>
      <w:r w:rsidRPr="00603B7B">
        <w:rPr>
          <w:rFonts w:asciiTheme="minorEastAsia" w:hAnsiTheme="minorEastAsia" w:cs="MS-Mincho" w:hint="eastAsia"/>
          <w:kern w:val="0"/>
          <w:sz w:val="22"/>
        </w:rPr>
        <w:t>中谷</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敦</w:t>
      </w:r>
    </w:p>
    <w:p w14:paraId="07B0E11C" w14:textId="44EBCAF2" w:rsidR="006A0D54" w:rsidRDefault="006A0D54" w:rsidP="001863A4">
      <w:pPr>
        <w:autoSpaceDE w:val="0"/>
        <w:autoSpaceDN w:val="0"/>
        <w:adjustRightInd w:val="0"/>
        <w:ind w:firstLineChars="100" w:firstLine="220"/>
        <w:jc w:val="left"/>
        <w:rPr>
          <w:rFonts w:asciiTheme="minorEastAsia" w:hAnsiTheme="minorEastAsia" w:cs="MS-Mincho"/>
          <w:kern w:val="0"/>
          <w:sz w:val="22"/>
        </w:rPr>
      </w:pPr>
      <w:r w:rsidRPr="00603B7B">
        <w:rPr>
          <w:rFonts w:asciiTheme="minorEastAsia" w:hAnsiTheme="minorEastAsia" w:cs="MS-Mincho" w:hint="eastAsia"/>
          <w:kern w:val="0"/>
          <w:sz w:val="22"/>
        </w:rPr>
        <w:t>座長</w:t>
      </w:r>
      <w:r w:rsidRPr="00603B7B">
        <w:rPr>
          <w:rFonts w:asciiTheme="minorEastAsia" w:hAnsiTheme="minorEastAsia" w:cs="MS-Mincho"/>
          <w:kern w:val="0"/>
          <w:sz w:val="22"/>
        </w:rPr>
        <w:t xml:space="preserve"> </w:t>
      </w:r>
      <w:r w:rsidRPr="001863A4">
        <w:rPr>
          <w:rFonts w:asciiTheme="minorEastAsia" w:hAnsiTheme="minorEastAsia" w:cs="MS-Mincho" w:hint="eastAsia"/>
          <w:kern w:val="0"/>
          <w:sz w:val="20"/>
          <w:szCs w:val="20"/>
        </w:rPr>
        <w:t>東北大学環境･安全推進センター</w:t>
      </w:r>
      <w:r w:rsidR="001863A4" w:rsidRPr="001863A4">
        <w:rPr>
          <w:rFonts w:asciiTheme="minorEastAsia" w:hAnsiTheme="minorEastAsia" w:cs="MS-Mincho" w:hint="eastAsia"/>
          <w:kern w:val="0"/>
          <w:sz w:val="20"/>
          <w:szCs w:val="20"/>
        </w:rPr>
        <w:t>/同</w:t>
      </w:r>
      <w:r w:rsidRPr="001863A4">
        <w:rPr>
          <w:rFonts w:asciiTheme="minorEastAsia" w:hAnsiTheme="minorEastAsia" w:cs="MS-Mincho" w:hint="eastAsia"/>
          <w:kern w:val="0"/>
          <w:sz w:val="20"/>
          <w:szCs w:val="20"/>
        </w:rPr>
        <w:t>大学院医学系研究科産業医学分野</w:t>
      </w:r>
      <w:r w:rsidRPr="00603B7B">
        <w:rPr>
          <w:rFonts w:asciiTheme="minorEastAsia" w:hAnsiTheme="minorEastAsia" w:cs="MS-Mincho"/>
          <w:kern w:val="0"/>
          <w:sz w:val="22"/>
        </w:rPr>
        <w:t xml:space="preserve"> </w:t>
      </w:r>
      <w:r w:rsidRPr="00603B7B">
        <w:rPr>
          <w:rFonts w:asciiTheme="minorEastAsia" w:hAnsiTheme="minorEastAsia" w:cs="MS-Mincho" w:hint="eastAsia"/>
          <w:kern w:val="0"/>
          <w:sz w:val="22"/>
        </w:rPr>
        <w:t>色川俊也</w:t>
      </w:r>
    </w:p>
    <w:p w14:paraId="27B9BDEB" w14:textId="77777777" w:rsidR="000C7813" w:rsidRPr="001863A4" w:rsidRDefault="000C7813" w:rsidP="001863A4">
      <w:pPr>
        <w:autoSpaceDE w:val="0"/>
        <w:autoSpaceDN w:val="0"/>
        <w:adjustRightInd w:val="0"/>
        <w:ind w:firstLineChars="100" w:firstLine="220"/>
        <w:jc w:val="left"/>
        <w:rPr>
          <w:rFonts w:asciiTheme="minorEastAsia" w:hAnsiTheme="minorEastAsia" w:cs="MS-Mincho"/>
          <w:kern w:val="0"/>
          <w:sz w:val="22"/>
        </w:rPr>
      </w:pPr>
    </w:p>
    <w:p w14:paraId="27B8A3B3" w14:textId="519B52CB" w:rsidR="006A0D54" w:rsidRDefault="000C7813" w:rsidP="000C7813">
      <w:pPr>
        <w:jc w:val="left"/>
        <w:rPr>
          <w:rFonts w:asciiTheme="minorEastAsia" w:hAnsiTheme="minorEastAsia"/>
          <w:b/>
          <w:sz w:val="22"/>
        </w:rPr>
      </w:pPr>
      <w:r w:rsidRPr="000C7813">
        <w:rPr>
          <w:rFonts w:asciiTheme="minorEastAsia" w:hAnsiTheme="minorEastAsia"/>
          <w:b/>
          <w:sz w:val="22"/>
        </w:rPr>
        <w:lastRenderedPageBreak/>
        <w:t>関東地方会産業医部会</w:t>
      </w:r>
    </w:p>
    <w:p w14:paraId="1A2D64CC" w14:textId="77777777" w:rsidR="00D654AC" w:rsidRPr="0095122C" w:rsidRDefault="00D654AC" w:rsidP="00D654AC">
      <w:pPr>
        <w:widowControl/>
        <w:spacing w:line="320" w:lineRule="exact"/>
        <w:jc w:val="left"/>
        <w:rPr>
          <w:rFonts w:ascii="ＭＳ 明朝" w:hAnsi="ＭＳ 明朝"/>
          <w:sz w:val="22"/>
        </w:rPr>
      </w:pPr>
    </w:p>
    <w:p w14:paraId="5A80AA4B" w14:textId="60BCB135" w:rsidR="00D654AC" w:rsidRPr="0095122C" w:rsidRDefault="00D654AC" w:rsidP="00D654AC">
      <w:pPr>
        <w:widowControl/>
        <w:spacing w:line="320" w:lineRule="exact"/>
        <w:jc w:val="left"/>
        <w:rPr>
          <w:rFonts w:ascii="ＭＳ 明朝" w:hAnsi="ＭＳ 明朝"/>
          <w:b/>
          <w:sz w:val="22"/>
        </w:rPr>
      </w:pPr>
      <w:r>
        <w:rPr>
          <w:rFonts w:ascii="ＭＳ 明朝" w:hAnsi="ＭＳ 明朝" w:hint="eastAsia"/>
          <w:b/>
          <w:sz w:val="22"/>
        </w:rPr>
        <w:t>１．</w:t>
      </w:r>
      <w:r w:rsidRPr="0095122C">
        <w:rPr>
          <w:rFonts w:ascii="ＭＳ 明朝" w:hAnsi="ＭＳ 明朝" w:hint="eastAsia"/>
          <w:b/>
          <w:sz w:val="22"/>
        </w:rPr>
        <w:t>日本産業衛生学会関東産業医部会研修会</w:t>
      </w:r>
    </w:p>
    <w:p w14:paraId="1511E454" w14:textId="77777777" w:rsidR="00D654AC" w:rsidRPr="0095122C" w:rsidRDefault="00D654AC" w:rsidP="00D654AC">
      <w:pPr>
        <w:widowControl/>
        <w:spacing w:line="320" w:lineRule="exact"/>
        <w:ind w:left="360"/>
        <w:jc w:val="left"/>
        <w:rPr>
          <w:rFonts w:ascii="ＭＳ 明朝" w:hAnsi="ＭＳ 明朝"/>
          <w:sz w:val="22"/>
        </w:rPr>
      </w:pPr>
      <w:r w:rsidRPr="0095122C">
        <w:rPr>
          <w:rFonts w:ascii="ＭＳ 明朝" w:hAnsi="ＭＳ 明朝" w:hint="eastAsia"/>
          <w:sz w:val="22"/>
        </w:rPr>
        <w:t>蒲田医師会と共催　（平成28年9月24日、蒲田医師会館）</w:t>
      </w:r>
    </w:p>
    <w:p w14:paraId="6A711F43" w14:textId="0EE43C0F" w:rsidR="00D654AC" w:rsidRPr="00D654AC" w:rsidRDefault="00D654AC" w:rsidP="00D654AC">
      <w:pPr>
        <w:pStyle w:val="a9"/>
        <w:numPr>
          <w:ilvl w:val="0"/>
          <w:numId w:val="3"/>
        </w:numPr>
        <w:ind w:leftChars="0"/>
        <w:jc w:val="left"/>
        <w:rPr>
          <w:rFonts w:ascii="Calibri" w:hAnsi="Calibri" w:cs="Calibri"/>
          <w:color w:val="000000"/>
          <w:sz w:val="22"/>
        </w:rPr>
      </w:pPr>
      <w:r w:rsidRPr="00D654AC">
        <w:rPr>
          <w:rFonts w:ascii="Calibri" w:hAnsi="Calibri" w:cs="Calibri" w:hint="eastAsia"/>
          <w:color w:val="000000"/>
          <w:sz w:val="22"/>
        </w:rPr>
        <w:t xml:space="preserve">　ストレスチェック　</w:t>
      </w:r>
      <w:r w:rsidRPr="00D654AC">
        <w:rPr>
          <w:rFonts w:ascii="ＭＳ Ｐゴシック" w:hAnsi="ＭＳ Ｐゴシック" w:cs="Calibri" w:hint="eastAsia"/>
          <w:color w:val="000000"/>
          <w:sz w:val="22"/>
        </w:rPr>
        <w:t>西埜植</w:t>
      </w:r>
      <w:r w:rsidRPr="00D654AC">
        <w:rPr>
          <w:rFonts w:ascii="ＭＳ Ｐゴシック" w:hAnsi="ＭＳ Ｐゴシック" w:cs="Calibri" w:hint="eastAsia"/>
          <w:color w:val="000000"/>
          <w:sz w:val="22"/>
        </w:rPr>
        <w:t xml:space="preserve"> </w:t>
      </w:r>
      <w:r w:rsidRPr="00D654AC">
        <w:rPr>
          <w:rFonts w:ascii="ＭＳ Ｐゴシック" w:hAnsi="ＭＳ Ｐゴシック" w:cs="Calibri" w:hint="eastAsia"/>
          <w:color w:val="000000"/>
          <w:sz w:val="22"/>
        </w:rPr>
        <w:t>規秀（関東産業医部会幹事）</w:t>
      </w:r>
    </w:p>
    <w:p w14:paraId="10C948C0" w14:textId="7BC25F3D" w:rsidR="00D654AC" w:rsidRPr="00D654AC" w:rsidRDefault="00D654AC" w:rsidP="00D654AC">
      <w:pPr>
        <w:pStyle w:val="a9"/>
        <w:numPr>
          <w:ilvl w:val="0"/>
          <w:numId w:val="3"/>
        </w:numPr>
        <w:ind w:leftChars="0"/>
        <w:jc w:val="left"/>
        <w:rPr>
          <w:rFonts w:ascii="ＭＳ Ｐゴシック" w:hAnsi="ＭＳ Ｐゴシック" w:cs="Calibri"/>
          <w:color w:val="000000"/>
          <w:sz w:val="22"/>
        </w:rPr>
      </w:pPr>
      <w:r w:rsidRPr="00D654AC">
        <w:rPr>
          <w:rFonts w:ascii="ＭＳ Ｐゴシック" w:hAnsi="ＭＳ Ｐゴシック" w:cs="Calibri" w:hint="eastAsia"/>
          <w:color w:val="000000"/>
          <w:sz w:val="22"/>
        </w:rPr>
        <w:t xml:space="preserve">　危険有害物取扱作業がある製造現場での産業保健管理活動　寺田勇人（同幹事）</w:t>
      </w:r>
    </w:p>
    <w:p w14:paraId="14F8A773" w14:textId="258D2CEB" w:rsidR="00D654AC" w:rsidRDefault="00D654AC" w:rsidP="00D654AC">
      <w:pPr>
        <w:pStyle w:val="a9"/>
        <w:numPr>
          <w:ilvl w:val="0"/>
          <w:numId w:val="3"/>
        </w:numPr>
        <w:ind w:leftChars="0"/>
        <w:jc w:val="left"/>
        <w:rPr>
          <w:rFonts w:ascii="ＭＳ Ｐゴシック" w:hAnsi="ＭＳ Ｐゴシック" w:cs="Calibri"/>
          <w:color w:val="000000"/>
          <w:sz w:val="22"/>
        </w:rPr>
      </w:pPr>
      <w:r w:rsidRPr="00D654AC">
        <w:rPr>
          <w:rFonts w:ascii="ＭＳ Ｐゴシック" w:hAnsi="ＭＳ Ｐゴシック" w:cs="Calibri" w:hint="eastAsia"/>
          <w:color w:val="000000"/>
          <w:sz w:val="22"/>
        </w:rPr>
        <w:t xml:space="preserve">　がんに対する就労支援　大神あゆみ（大神労働衛生コンサルタント事務所）</w:t>
      </w:r>
    </w:p>
    <w:p w14:paraId="6501E167" w14:textId="77777777" w:rsidR="00D654AC" w:rsidRPr="00D654AC" w:rsidRDefault="00D654AC" w:rsidP="00D654AC">
      <w:pPr>
        <w:pStyle w:val="a9"/>
        <w:ind w:leftChars="0" w:left="360"/>
        <w:jc w:val="left"/>
        <w:rPr>
          <w:rFonts w:ascii="ＭＳ Ｐゴシック" w:hAnsi="ＭＳ Ｐゴシック" w:cs="Calibri"/>
          <w:color w:val="000000"/>
          <w:sz w:val="22"/>
        </w:rPr>
      </w:pPr>
    </w:p>
    <w:p w14:paraId="223C9503" w14:textId="70401210" w:rsidR="00D654AC" w:rsidRPr="00D654AC" w:rsidRDefault="00D654AC" w:rsidP="00D654AC">
      <w:pPr>
        <w:jc w:val="left"/>
        <w:rPr>
          <w:rFonts w:ascii="ＭＳ 明朝" w:hAnsi="ＭＳ 明朝"/>
          <w:b/>
          <w:sz w:val="22"/>
        </w:rPr>
      </w:pPr>
      <w:r w:rsidRPr="00D654AC">
        <w:rPr>
          <w:rFonts w:ascii="ＭＳ 明朝" w:hAnsi="ＭＳ 明朝"/>
          <w:b/>
          <w:sz w:val="22"/>
        </w:rPr>
        <w:t>２．</w:t>
      </w:r>
      <w:r w:rsidRPr="00D654AC">
        <w:rPr>
          <w:rFonts w:ascii="ＭＳ 明朝" w:hAnsi="ＭＳ 明朝" w:hint="eastAsia"/>
          <w:b/>
          <w:sz w:val="22"/>
        </w:rPr>
        <w:t>日本産業衛生学会関東産業医部会（主催）</w:t>
      </w:r>
    </w:p>
    <w:p w14:paraId="092D4A57" w14:textId="7F561EA3" w:rsidR="00D654AC" w:rsidRPr="005B2BD1" w:rsidRDefault="00D654AC" w:rsidP="005B2BD1">
      <w:pPr>
        <w:widowControl/>
        <w:spacing w:line="320" w:lineRule="exact"/>
        <w:ind w:firstLineChars="100" w:firstLine="200"/>
        <w:jc w:val="left"/>
        <w:rPr>
          <w:rFonts w:ascii="ＭＳ 明朝" w:hAnsi="ＭＳ 明朝" w:cs="Calibri"/>
          <w:color w:val="000000"/>
          <w:sz w:val="20"/>
          <w:szCs w:val="20"/>
        </w:rPr>
      </w:pPr>
      <w:r w:rsidRPr="005B2BD1">
        <w:rPr>
          <w:rFonts w:ascii="ＭＳ 明朝" w:hAnsi="ＭＳ 明朝" w:hint="eastAsia"/>
          <w:sz w:val="20"/>
          <w:szCs w:val="20"/>
        </w:rPr>
        <w:t>（共催）東京都医師会、</w:t>
      </w:r>
      <w:r w:rsidR="005B2BD1">
        <w:rPr>
          <w:rFonts w:ascii="ＭＳ 明朝" w:hAnsi="ＭＳ 明朝" w:cs="Calibri" w:hint="eastAsia"/>
          <w:color w:val="000000"/>
          <w:sz w:val="20"/>
          <w:szCs w:val="20"/>
        </w:rPr>
        <w:t>独立行政法人労働者健康安全機構東京産業</w:t>
      </w:r>
      <w:r w:rsidRPr="005B2BD1">
        <w:rPr>
          <w:rFonts w:ascii="ＭＳ 明朝" w:hAnsi="ＭＳ 明朝" w:cs="Calibri" w:hint="eastAsia"/>
          <w:color w:val="000000"/>
          <w:sz w:val="20"/>
          <w:szCs w:val="20"/>
        </w:rPr>
        <w:t>保健総合支援センター</w:t>
      </w:r>
    </w:p>
    <w:p w14:paraId="52E4F423" w14:textId="77777777" w:rsidR="00D654AC" w:rsidRPr="005B2BD1" w:rsidRDefault="00D654AC" w:rsidP="00D654AC">
      <w:pPr>
        <w:spacing w:line="300" w:lineRule="exact"/>
        <w:rPr>
          <w:rFonts w:ascii="ＭＳ 明朝" w:hAnsi="ＭＳ 明朝"/>
          <w:sz w:val="20"/>
          <w:szCs w:val="20"/>
        </w:rPr>
      </w:pPr>
      <w:r w:rsidRPr="005B2BD1">
        <w:rPr>
          <w:rFonts w:ascii="ＭＳ 明朝" w:hAnsi="ＭＳ 明朝" w:hint="eastAsia"/>
          <w:sz w:val="20"/>
          <w:szCs w:val="20"/>
        </w:rPr>
        <w:t xml:space="preserve">　　2016年12月10日（土）13:30-17:30</w:t>
      </w:r>
    </w:p>
    <w:p w14:paraId="2989B290" w14:textId="3476D103" w:rsidR="00D654AC" w:rsidRPr="005B2BD1" w:rsidRDefault="00D654AC" w:rsidP="00D654AC">
      <w:pPr>
        <w:spacing w:line="300" w:lineRule="exact"/>
        <w:ind w:firstLineChars="100" w:firstLine="200"/>
        <w:rPr>
          <w:rFonts w:ascii="ＭＳ 明朝" w:hAnsi="ＭＳ 明朝"/>
          <w:sz w:val="20"/>
          <w:szCs w:val="20"/>
        </w:rPr>
      </w:pPr>
      <w:r w:rsidRPr="005B2BD1">
        <w:rPr>
          <w:rFonts w:ascii="ＭＳ 明朝" w:hAnsi="ＭＳ 明朝" w:hint="eastAsia"/>
          <w:sz w:val="20"/>
          <w:szCs w:val="20"/>
        </w:rPr>
        <w:t>（於：野村カンファレンスプラザ新宿B&amp;C、新宿野村ビル）</w:t>
      </w:r>
    </w:p>
    <w:p w14:paraId="229418AE" w14:textId="77777777" w:rsidR="00D654AC" w:rsidRPr="005B2BD1" w:rsidRDefault="00D654AC" w:rsidP="00D654AC">
      <w:pPr>
        <w:spacing w:line="300" w:lineRule="exact"/>
        <w:ind w:firstLineChars="100" w:firstLine="200"/>
        <w:rPr>
          <w:rFonts w:ascii="ＭＳ 明朝" w:hAnsi="ＭＳ 明朝"/>
          <w:sz w:val="20"/>
          <w:szCs w:val="20"/>
        </w:rPr>
      </w:pPr>
      <w:r w:rsidRPr="005B2BD1">
        <w:rPr>
          <w:rFonts w:ascii="ＭＳ 明朝" w:hAnsi="ＭＳ 明朝" w:hint="eastAsia"/>
          <w:sz w:val="20"/>
          <w:szCs w:val="20"/>
        </w:rPr>
        <w:t xml:space="preserve">テーマ　がんと就労 </w:t>
      </w:r>
    </w:p>
    <w:p w14:paraId="268380F0" w14:textId="3F96B23D" w:rsidR="00D654AC" w:rsidRPr="005B2BD1" w:rsidRDefault="00D654AC" w:rsidP="00D654AC">
      <w:pPr>
        <w:pStyle w:val="a9"/>
        <w:numPr>
          <w:ilvl w:val="0"/>
          <w:numId w:val="4"/>
        </w:numPr>
        <w:ind w:leftChars="0"/>
        <w:rPr>
          <w:rFonts w:ascii="ＭＳ 明朝" w:hAnsi="ＭＳ 明朝"/>
          <w:sz w:val="20"/>
          <w:szCs w:val="20"/>
        </w:rPr>
      </w:pPr>
      <w:r w:rsidRPr="005B2BD1">
        <w:rPr>
          <w:rFonts w:ascii="ＭＳ 明朝" w:hAnsi="ＭＳ 明朝"/>
          <w:sz w:val="20"/>
          <w:szCs w:val="20"/>
        </w:rPr>
        <w:t>「</w:t>
      </w:r>
      <w:r w:rsidRPr="005B2BD1">
        <w:rPr>
          <w:rFonts w:ascii="ＭＳ 明朝" w:hAnsi="ＭＳ 明朝" w:cs="Calibri" w:hint="eastAsia"/>
          <w:color w:val="000000"/>
          <w:sz w:val="20"/>
          <w:szCs w:val="20"/>
        </w:rPr>
        <w:t>両立支援ガイドラインと両立支援促進員の役割」</w:t>
      </w:r>
    </w:p>
    <w:p w14:paraId="1DF633BB" w14:textId="77777777" w:rsidR="00D654AC" w:rsidRPr="005B2BD1" w:rsidRDefault="00D654AC" w:rsidP="00D654AC">
      <w:pPr>
        <w:ind w:leftChars="573" w:left="1237" w:hangingChars="17" w:hanging="34"/>
        <w:jc w:val="left"/>
        <w:rPr>
          <w:rFonts w:ascii="ＭＳ 明朝" w:hAnsi="ＭＳ 明朝"/>
          <w:sz w:val="20"/>
          <w:szCs w:val="20"/>
        </w:rPr>
      </w:pPr>
      <w:r w:rsidRPr="005B2BD1">
        <w:rPr>
          <w:rFonts w:ascii="ＭＳ 明朝" w:hAnsi="ＭＳ 明朝" w:hint="eastAsia"/>
          <w:sz w:val="20"/>
          <w:szCs w:val="20"/>
        </w:rPr>
        <w:t xml:space="preserve">独立行政法人労働者健康安全機構東京産業保健総合支援センター  </w:t>
      </w:r>
    </w:p>
    <w:p w14:paraId="092B5DC9" w14:textId="77777777" w:rsidR="00D654AC" w:rsidRPr="005B2BD1" w:rsidRDefault="00D654AC" w:rsidP="00D654AC">
      <w:pPr>
        <w:ind w:leftChars="573" w:left="1237" w:hangingChars="17" w:hanging="34"/>
        <w:jc w:val="left"/>
        <w:rPr>
          <w:rFonts w:ascii="ＭＳ 明朝" w:hAnsi="ＭＳ 明朝"/>
          <w:sz w:val="20"/>
          <w:szCs w:val="20"/>
        </w:rPr>
      </w:pPr>
      <w:r w:rsidRPr="005B2BD1">
        <w:rPr>
          <w:rFonts w:ascii="ＭＳ 明朝" w:hAnsi="ＭＳ 明朝" w:hint="eastAsia"/>
          <w:sz w:val="20"/>
          <w:szCs w:val="20"/>
        </w:rPr>
        <w:t>産業保健相談員　飯島 美世子</w:t>
      </w:r>
    </w:p>
    <w:p w14:paraId="5FB99B1E" w14:textId="3767EE00" w:rsidR="00D654AC" w:rsidRPr="005B2BD1" w:rsidRDefault="00D654AC" w:rsidP="00D654AC">
      <w:pPr>
        <w:pStyle w:val="a9"/>
        <w:numPr>
          <w:ilvl w:val="0"/>
          <w:numId w:val="4"/>
        </w:numPr>
        <w:ind w:leftChars="0"/>
        <w:jc w:val="left"/>
        <w:rPr>
          <w:rFonts w:ascii="ＭＳ 明朝" w:hAnsi="ＭＳ 明朝"/>
          <w:sz w:val="20"/>
          <w:szCs w:val="20"/>
        </w:rPr>
      </w:pPr>
      <w:r w:rsidRPr="005B2BD1">
        <w:rPr>
          <w:rFonts w:ascii="ＭＳ 明朝" w:hAnsi="ＭＳ 明朝" w:hint="eastAsia"/>
          <w:sz w:val="20"/>
          <w:szCs w:val="20"/>
        </w:rPr>
        <w:t xml:space="preserve">「がん患者の就労支援～臨床医の立場から」　</w:t>
      </w:r>
    </w:p>
    <w:p w14:paraId="6E80C974" w14:textId="55544D9C" w:rsidR="00D654AC" w:rsidRPr="005B2BD1" w:rsidRDefault="00D654AC" w:rsidP="00D654AC">
      <w:pPr>
        <w:ind w:firstLineChars="400" w:firstLine="800"/>
        <w:jc w:val="left"/>
        <w:rPr>
          <w:rFonts w:ascii="ＭＳ 明朝" w:hAnsi="ＭＳ 明朝"/>
          <w:sz w:val="20"/>
          <w:szCs w:val="20"/>
        </w:rPr>
      </w:pPr>
      <w:r w:rsidRPr="005B2BD1">
        <w:rPr>
          <w:rFonts w:ascii="ＭＳ 明朝" w:hAnsi="ＭＳ 明朝" w:hint="eastAsia"/>
          <w:sz w:val="20"/>
          <w:szCs w:val="20"/>
        </w:rPr>
        <w:t xml:space="preserve">　在日本南プレスビテリアンミッション淀川キリスト教病院　腫瘍内科　金 容壱</w:t>
      </w:r>
    </w:p>
    <w:p w14:paraId="5DBD5522" w14:textId="77777777" w:rsidR="00D654AC" w:rsidRPr="005B2BD1" w:rsidRDefault="00D654AC" w:rsidP="00D654AC">
      <w:pPr>
        <w:ind w:firstLineChars="200" w:firstLine="400"/>
        <w:rPr>
          <w:rFonts w:ascii="ＭＳ 明朝" w:hAnsi="ＭＳ 明朝"/>
          <w:sz w:val="20"/>
          <w:szCs w:val="20"/>
        </w:rPr>
      </w:pPr>
      <w:r w:rsidRPr="005B2BD1">
        <w:rPr>
          <w:rFonts w:ascii="ＭＳ 明朝" w:hAnsi="ＭＳ 明朝" w:hint="eastAsia"/>
          <w:sz w:val="20"/>
          <w:szCs w:val="20"/>
        </w:rPr>
        <w:t>３　 「がんと就労職場における症状別対応のヒント」</w:t>
      </w:r>
    </w:p>
    <w:p w14:paraId="4377EC11" w14:textId="77777777" w:rsidR="00D654AC" w:rsidRPr="005B2BD1" w:rsidRDefault="00D654AC" w:rsidP="005B2BD1">
      <w:pPr>
        <w:spacing w:line="300" w:lineRule="exact"/>
        <w:ind w:firstLineChars="500" w:firstLine="1000"/>
        <w:jc w:val="left"/>
        <w:rPr>
          <w:rFonts w:ascii="ＭＳ 明朝" w:hAnsi="ＭＳ 明朝"/>
          <w:sz w:val="20"/>
          <w:szCs w:val="20"/>
        </w:rPr>
      </w:pPr>
      <w:r w:rsidRPr="005B2BD1">
        <w:rPr>
          <w:rFonts w:ascii="ＭＳ 明朝" w:hAnsi="ＭＳ 明朝" w:hint="eastAsia"/>
          <w:sz w:val="20"/>
          <w:szCs w:val="20"/>
        </w:rPr>
        <w:t>コマツ　健康増進センタ　産業医</w:t>
      </w:r>
    </w:p>
    <w:p w14:paraId="6AA82589" w14:textId="77777777" w:rsidR="00D654AC" w:rsidRPr="005B2BD1" w:rsidRDefault="00D654AC" w:rsidP="005B2BD1">
      <w:pPr>
        <w:spacing w:line="300" w:lineRule="exact"/>
        <w:ind w:firstLineChars="400" w:firstLine="800"/>
        <w:jc w:val="left"/>
        <w:rPr>
          <w:rFonts w:ascii="ＭＳ 明朝" w:hAnsi="ＭＳ 明朝"/>
          <w:sz w:val="20"/>
          <w:szCs w:val="20"/>
        </w:rPr>
      </w:pPr>
      <w:r w:rsidRPr="005B2BD1">
        <w:rPr>
          <w:rFonts w:ascii="ＭＳ 明朝" w:hAnsi="ＭＳ 明朝" w:hint="eastAsia"/>
          <w:sz w:val="20"/>
          <w:szCs w:val="20"/>
        </w:rPr>
        <w:t>国立がん研究センターがん対策情報センター がんサバイバーシップ支援部　平岡 晃</w:t>
      </w:r>
    </w:p>
    <w:p w14:paraId="4FB4DF0C" w14:textId="77777777" w:rsidR="00D654AC" w:rsidRPr="005B2BD1" w:rsidRDefault="00D654AC" w:rsidP="00D654AC">
      <w:pPr>
        <w:spacing w:line="300" w:lineRule="exact"/>
        <w:jc w:val="left"/>
        <w:rPr>
          <w:rFonts w:ascii="ＭＳ 明朝" w:hAnsi="ＭＳ 明朝"/>
          <w:sz w:val="20"/>
          <w:szCs w:val="20"/>
        </w:rPr>
      </w:pPr>
      <w:r w:rsidRPr="005B2BD1">
        <w:rPr>
          <w:rFonts w:ascii="ＭＳ 明朝" w:hAnsi="ＭＳ 明朝" w:hint="eastAsia"/>
          <w:sz w:val="20"/>
          <w:szCs w:val="20"/>
        </w:rPr>
        <w:t xml:space="preserve">    ４　トピックス　「健康経営と産業衛生」</w:t>
      </w:r>
    </w:p>
    <w:p w14:paraId="68DDA6E0" w14:textId="77777777" w:rsidR="00D654AC" w:rsidRPr="005B2BD1" w:rsidRDefault="00D654AC" w:rsidP="00D654AC">
      <w:pPr>
        <w:pStyle w:val="a3"/>
        <w:ind w:firstLineChars="600" w:firstLine="1200"/>
        <w:rPr>
          <w:rFonts w:ascii="ＭＳ 明朝" w:eastAsia="ＭＳ 明朝" w:hAnsi="ＭＳ 明朝"/>
          <w:szCs w:val="20"/>
        </w:rPr>
      </w:pPr>
      <w:r w:rsidRPr="005B2BD1">
        <w:rPr>
          <w:rFonts w:ascii="ＭＳ 明朝" w:eastAsia="ＭＳ 明朝" w:hAnsi="ＭＳ 明朝" w:hint="eastAsia"/>
          <w:szCs w:val="20"/>
        </w:rPr>
        <w:t>経済産業省 商務情報政策局　ヘルスケア産業課　係長　丸山勇紀</w:t>
      </w:r>
    </w:p>
    <w:p w14:paraId="1A57BF36" w14:textId="77777777" w:rsidR="00D654AC" w:rsidRPr="0095122C" w:rsidRDefault="00D654AC" w:rsidP="00D654AC">
      <w:pPr>
        <w:pStyle w:val="a3"/>
        <w:numPr>
          <w:ilvl w:val="0"/>
          <w:numId w:val="2"/>
        </w:numPr>
        <w:rPr>
          <w:rFonts w:ascii="ＭＳ 明朝" w:eastAsia="ＭＳ 明朝" w:hAnsi="ＭＳ 明朝"/>
        </w:rPr>
      </w:pPr>
      <w:r w:rsidRPr="0095122C">
        <w:rPr>
          <w:rFonts w:ascii="ＭＳ 明朝" w:eastAsia="ＭＳ 明朝" w:hAnsi="ＭＳ 明朝" w:hint="eastAsia"/>
        </w:rPr>
        <w:t>田園調布医師会主催研修会（後援）</w:t>
      </w:r>
      <w:r>
        <w:rPr>
          <w:rFonts w:ascii="ＭＳ 明朝" w:eastAsia="ＭＳ 明朝" w:hAnsi="ＭＳ 明朝" w:hint="eastAsia"/>
        </w:rPr>
        <w:t>（平成28年12月10日、田園調布医師会館）</w:t>
      </w:r>
    </w:p>
    <w:p w14:paraId="1353BF68" w14:textId="77777777" w:rsidR="005B2BD1" w:rsidRDefault="00D654AC" w:rsidP="00D654AC">
      <w:pPr>
        <w:pStyle w:val="a3"/>
        <w:ind w:left="360" w:firstLineChars="50" w:firstLine="100"/>
        <w:rPr>
          <w:rFonts w:ascii="ＭＳ 明朝" w:eastAsia="ＭＳ 明朝" w:hAnsi="ＭＳ 明朝"/>
        </w:rPr>
      </w:pPr>
      <w:r w:rsidRPr="0095122C">
        <w:rPr>
          <w:rFonts w:ascii="ＭＳ 明朝" w:eastAsia="ＭＳ 明朝" w:hAnsi="ＭＳ 明朝" w:hint="eastAsia"/>
        </w:rPr>
        <w:t xml:space="preserve">１「ストレスチェックについて」　 </w:t>
      </w:r>
    </w:p>
    <w:p w14:paraId="334F3A4F" w14:textId="0EE2C74F" w:rsidR="00D654AC" w:rsidRPr="0095122C" w:rsidRDefault="00D654AC" w:rsidP="005B2BD1">
      <w:pPr>
        <w:pStyle w:val="a3"/>
        <w:ind w:left="360" w:firstLineChars="550" w:firstLine="1100"/>
        <w:rPr>
          <w:rFonts w:ascii="ＭＳ 明朝" w:eastAsia="ＭＳ 明朝" w:hAnsi="ＭＳ 明朝"/>
        </w:rPr>
      </w:pPr>
      <w:r w:rsidRPr="0095122C">
        <w:rPr>
          <w:rFonts w:ascii="ＭＳ 明朝" w:eastAsia="ＭＳ 明朝" w:hAnsi="ＭＳ 明朝" w:hint="eastAsia"/>
        </w:rPr>
        <w:t>中村雅和 社会保険労務士事務所（株式会社　インフィニティ）</w:t>
      </w:r>
    </w:p>
    <w:p w14:paraId="017CAB51" w14:textId="77777777" w:rsidR="00D654AC" w:rsidRPr="0095122C" w:rsidRDefault="00D654AC" w:rsidP="005B2BD1">
      <w:pPr>
        <w:pStyle w:val="a3"/>
        <w:ind w:left="360" w:firstLineChars="600" w:firstLine="1200"/>
        <w:rPr>
          <w:rFonts w:ascii="ＭＳ 明朝" w:eastAsia="ＭＳ 明朝" w:hAnsi="ＭＳ 明朝"/>
        </w:rPr>
      </w:pPr>
      <w:r w:rsidRPr="0095122C">
        <w:rPr>
          <w:rFonts w:ascii="ＭＳ 明朝" w:eastAsia="ＭＳ 明朝" w:hAnsi="ＭＳ 明朝" w:hint="eastAsia"/>
        </w:rPr>
        <w:t xml:space="preserve">特定社会保険労務士・産業カウンセラー・衛生管理者　中辻めぐみ　　　　　</w:t>
      </w:r>
    </w:p>
    <w:p w14:paraId="26C4E1E6" w14:textId="45A44570" w:rsidR="00D654AC" w:rsidRPr="0095122C" w:rsidRDefault="00D654AC" w:rsidP="00D654AC">
      <w:pPr>
        <w:pStyle w:val="a3"/>
        <w:ind w:left="360" w:firstLineChars="50" w:firstLine="100"/>
        <w:rPr>
          <w:rFonts w:ascii="ＭＳ 明朝" w:eastAsia="ＭＳ 明朝" w:hAnsi="ＭＳ 明朝"/>
        </w:rPr>
      </w:pPr>
      <w:r w:rsidRPr="0095122C">
        <w:rPr>
          <w:rFonts w:ascii="ＭＳ 明朝" w:eastAsia="ＭＳ 明朝" w:hAnsi="ＭＳ 明朝" w:hint="eastAsia"/>
        </w:rPr>
        <w:t>２「過重労働対策」</w:t>
      </w:r>
      <w:r w:rsidR="005B2BD1">
        <w:rPr>
          <w:rFonts w:ascii="ＭＳ 明朝" w:eastAsia="ＭＳ 明朝" w:hAnsi="ＭＳ 明朝" w:hint="eastAsia"/>
        </w:rPr>
        <w:t xml:space="preserve">　　　　　　　</w:t>
      </w:r>
      <w:r w:rsidRPr="0095122C">
        <w:rPr>
          <w:rFonts w:ascii="ＭＳ 明朝" w:eastAsia="ＭＳ 明朝" w:hAnsi="ＭＳ 明朝" w:hint="eastAsia"/>
        </w:rPr>
        <w:t>加来明希子</w:t>
      </w:r>
    </w:p>
    <w:p w14:paraId="6A1AF31E" w14:textId="77777777" w:rsidR="00D654AC" w:rsidRDefault="00D654AC" w:rsidP="00D654AC">
      <w:pPr>
        <w:pStyle w:val="a3"/>
        <w:ind w:left="360" w:firstLineChars="50" w:firstLine="100"/>
        <w:rPr>
          <w:rFonts w:ascii="ＭＳ 明朝" w:eastAsia="ＭＳ 明朝" w:hAnsi="ＭＳ 明朝"/>
        </w:rPr>
      </w:pPr>
      <w:r w:rsidRPr="0095122C">
        <w:rPr>
          <w:rFonts w:ascii="ＭＳ 明朝" w:eastAsia="ＭＳ 明朝" w:hAnsi="ＭＳ 明朝" w:hint="eastAsia"/>
        </w:rPr>
        <w:t>３「最近のメンタルヘルス対策」　神田東クリニック院長（診療統括）吉村靖司</w:t>
      </w:r>
    </w:p>
    <w:p w14:paraId="26EDC4F1" w14:textId="77777777" w:rsidR="00D654AC" w:rsidRPr="005B2BD1" w:rsidRDefault="00D654AC" w:rsidP="00D654AC">
      <w:pPr>
        <w:numPr>
          <w:ilvl w:val="0"/>
          <w:numId w:val="2"/>
        </w:numPr>
        <w:autoSpaceDE w:val="0"/>
        <w:autoSpaceDN w:val="0"/>
        <w:adjustRightInd w:val="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第２０回海外勤務者健康管理研修会（</w:t>
      </w:r>
      <w:r w:rsidRPr="005B2BD1">
        <w:rPr>
          <w:rFonts w:ascii="ＭＳ 明朝" w:hAnsi="ＭＳ 明朝" w:cs="HiraMaruPro-W4" w:hint="eastAsia"/>
          <w:kern w:val="0"/>
          <w:sz w:val="20"/>
          <w:szCs w:val="20"/>
        </w:rPr>
        <w:t>海外勤務者健康管理全国協議会と共催）</w:t>
      </w:r>
    </w:p>
    <w:p w14:paraId="0AA91716" w14:textId="77777777" w:rsidR="00D654AC" w:rsidRPr="005B2BD1" w:rsidRDefault="00D654AC" w:rsidP="00D654AC">
      <w:pPr>
        <w:autoSpaceDE w:val="0"/>
        <w:autoSpaceDN w:val="0"/>
        <w:adjustRightInd w:val="0"/>
        <w:ind w:firstLineChars="300" w:firstLine="600"/>
        <w:jc w:val="left"/>
        <w:rPr>
          <w:rFonts w:ascii="ＭＳ 明朝" w:hAnsi="ＭＳ 明朝" w:cs="HiraMaruPro-W4"/>
          <w:kern w:val="0"/>
          <w:sz w:val="20"/>
          <w:szCs w:val="20"/>
        </w:rPr>
      </w:pPr>
      <w:r w:rsidRPr="005B2BD1">
        <w:rPr>
          <w:rFonts w:ascii="ＭＳ 明朝" w:hAnsi="ＭＳ 明朝" w:cs="HiraMaruPro-W4" w:hint="eastAsia"/>
          <w:kern w:val="0"/>
          <w:sz w:val="20"/>
          <w:szCs w:val="20"/>
        </w:rPr>
        <w:t>平成２７年８月８日１４時３０分～１６時</w:t>
      </w:r>
      <w:r w:rsidRPr="005B2BD1">
        <w:rPr>
          <w:rFonts w:ascii="ＭＳ 明朝" w:hAnsi="ＭＳ 明朝" w:cs="HiraMaruPro-W4"/>
          <w:kern w:val="0"/>
          <w:sz w:val="20"/>
          <w:szCs w:val="20"/>
        </w:rPr>
        <w:t xml:space="preserve"> 4</w:t>
      </w:r>
      <w:r w:rsidRPr="005B2BD1">
        <w:rPr>
          <w:rFonts w:ascii="ＭＳ 明朝" w:hAnsi="ＭＳ 明朝" w:cs="HiraMaruPro-W4" w:hint="eastAsia"/>
          <w:kern w:val="0"/>
          <w:sz w:val="20"/>
          <w:szCs w:val="20"/>
        </w:rPr>
        <w:t>０分　東京医科大学病院</w:t>
      </w:r>
      <w:r w:rsidRPr="005B2BD1">
        <w:rPr>
          <w:rFonts w:ascii="ＭＳ 明朝" w:hAnsi="ＭＳ 明朝" w:cs="HiraMaruPro-W4"/>
          <w:kern w:val="0"/>
          <w:sz w:val="20"/>
          <w:szCs w:val="20"/>
        </w:rPr>
        <w:t xml:space="preserve"> </w:t>
      </w:r>
      <w:r w:rsidRPr="005B2BD1">
        <w:rPr>
          <w:rFonts w:ascii="ＭＳ 明朝" w:hAnsi="ＭＳ 明朝" w:cs="HiraMaruPro-W4" w:hint="eastAsia"/>
          <w:kern w:val="0"/>
          <w:sz w:val="20"/>
          <w:szCs w:val="20"/>
        </w:rPr>
        <w:t>６</w:t>
      </w:r>
      <w:r w:rsidRPr="005B2BD1">
        <w:rPr>
          <w:rFonts w:ascii="ＭＳ 明朝" w:hAnsi="ＭＳ 明朝" w:cs="HiraMaruPro-W4"/>
          <w:kern w:val="0"/>
          <w:sz w:val="20"/>
          <w:szCs w:val="20"/>
        </w:rPr>
        <w:t xml:space="preserve">F </w:t>
      </w:r>
      <w:r w:rsidRPr="005B2BD1">
        <w:rPr>
          <w:rFonts w:ascii="ＭＳ 明朝" w:hAnsi="ＭＳ 明朝" w:cs="HiraMaruPro-W4" w:hint="eastAsia"/>
          <w:kern w:val="0"/>
          <w:sz w:val="20"/>
          <w:szCs w:val="20"/>
        </w:rPr>
        <w:t>臨床講堂</w:t>
      </w:r>
    </w:p>
    <w:p w14:paraId="13E7700D" w14:textId="77777777" w:rsidR="00D654AC" w:rsidRPr="005B2BD1" w:rsidRDefault="00D654AC" w:rsidP="00D654AC">
      <w:pPr>
        <w:autoSpaceDE w:val="0"/>
        <w:autoSpaceDN w:val="0"/>
        <w:adjustRightInd w:val="0"/>
        <w:ind w:firstLineChars="200" w:firstLine="400"/>
        <w:jc w:val="left"/>
        <w:rPr>
          <w:rFonts w:ascii="ＭＳ 明朝" w:hAnsi="ＭＳ 明朝" w:cs="HiraMaruPro-W4"/>
          <w:color w:val="000000"/>
          <w:kern w:val="0"/>
          <w:sz w:val="20"/>
          <w:szCs w:val="20"/>
        </w:rPr>
      </w:pPr>
      <w:r w:rsidRPr="005B2BD1">
        <w:rPr>
          <w:rFonts w:ascii="ＭＳ 明朝" w:hAnsi="ＭＳ 明朝" w:cs="HiraMaruPro-W4"/>
          <w:color w:val="000000"/>
          <w:kern w:val="0"/>
          <w:sz w:val="20"/>
          <w:szCs w:val="20"/>
        </w:rPr>
        <w:t xml:space="preserve">1. </w:t>
      </w:r>
      <w:r w:rsidRPr="005B2BD1">
        <w:rPr>
          <w:rFonts w:ascii="ＭＳ 明朝" w:hAnsi="ＭＳ 明朝" w:cs="HiraMaruPro-W4" w:hint="eastAsia"/>
          <w:color w:val="000000"/>
          <w:kern w:val="0"/>
          <w:sz w:val="20"/>
          <w:szCs w:val="20"/>
        </w:rPr>
        <w:t>講演（</w:t>
      </w:r>
      <w:r w:rsidRPr="005B2BD1">
        <w:rPr>
          <w:rFonts w:ascii="ＭＳ 明朝" w:hAnsi="ＭＳ 明朝" w:cs="HiraMaruPro-W4"/>
          <w:color w:val="000000"/>
          <w:kern w:val="0"/>
          <w:sz w:val="20"/>
          <w:szCs w:val="20"/>
        </w:rPr>
        <w:t>14:30</w:t>
      </w:r>
      <w:r w:rsidRPr="005B2BD1">
        <w:rPr>
          <w:rFonts w:ascii="ＭＳ 明朝" w:hAnsi="ＭＳ 明朝" w:cs="HiraMaruPro-W4" w:hint="eastAsia"/>
          <w:color w:val="000000"/>
          <w:kern w:val="0"/>
          <w:sz w:val="20"/>
          <w:szCs w:val="20"/>
        </w:rPr>
        <w:t>～</w:t>
      </w:r>
      <w:r w:rsidRPr="005B2BD1">
        <w:rPr>
          <w:rFonts w:ascii="ＭＳ 明朝" w:hAnsi="ＭＳ 明朝" w:cs="HiraMaruPro-W4"/>
          <w:color w:val="000000"/>
          <w:kern w:val="0"/>
          <w:sz w:val="20"/>
          <w:szCs w:val="20"/>
        </w:rPr>
        <w:t>15</w:t>
      </w:r>
      <w:r w:rsidRPr="005B2BD1">
        <w:rPr>
          <w:rFonts w:ascii="ＭＳ 明朝" w:hAnsi="ＭＳ 明朝" w:cs="HiraMaruPro-W4" w:hint="eastAsia"/>
          <w:color w:val="000000"/>
          <w:kern w:val="0"/>
          <w:sz w:val="20"/>
          <w:szCs w:val="20"/>
        </w:rPr>
        <w:t>：</w:t>
      </w:r>
      <w:r w:rsidRPr="005B2BD1">
        <w:rPr>
          <w:rFonts w:ascii="ＭＳ 明朝" w:hAnsi="ＭＳ 明朝" w:cs="HiraMaruPro-W4"/>
          <w:color w:val="000000"/>
          <w:kern w:val="0"/>
          <w:sz w:val="20"/>
          <w:szCs w:val="20"/>
        </w:rPr>
        <w:t>30</w:t>
      </w:r>
      <w:r w:rsidRPr="005B2BD1">
        <w:rPr>
          <w:rFonts w:ascii="ＭＳ 明朝" w:hAnsi="ＭＳ 明朝" w:cs="HiraMaruPro-W4" w:hint="eastAsia"/>
          <w:color w:val="000000"/>
          <w:kern w:val="0"/>
          <w:sz w:val="20"/>
          <w:szCs w:val="20"/>
        </w:rPr>
        <w:t>）「デング熱～世界の状況と感染予防策」</w:t>
      </w:r>
    </w:p>
    <w:p w14:paraId="30C25A05" w14:textId="77777777" w:rsidR="00D654AC" w:rsidRPr="005B2BD1" w:rsidRDefault="00D654AC" w:rsidP="00D654AC">
      <w:pPr>
        <w:autoSpaceDE w:val="0"/>
        <w:autoSpaceDN w:val="0"/>
        <w:adjustRightInd w:val="0"/>
        <w:ind w:firstLineChars="400" w:firstLine="80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演者</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国立感染症研究所</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ウイルス第一部第２室</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高崎</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智彦</w:t>
      </w:r>
    </w:p>
    <w:p w14:paraId="2B044D9B" w14:textId="77777777" w:rsidR="00D654AC" w:rsidRPr="005B2BD1" w:rsidRDefault="00D654AC" w:rsidP="00D654AC">
      <w:pPr>
        <w:autoSpaceDE w:val="0"/>
        <w:autoSpaceDN w:val="0"/>
        <w:adjustRightInd w:val="0"/>
        <w:ind w:firstLineChars="400" w:firstLine="80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座長</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東京医科大学病院</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渡航者医療センター</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教授</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濱田</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篤郎</w:t>
      </w:r>
    </w:p>
    <w:p w14:paraId="5F21FA57" w14:textId="77777777" w:rsidR="00D654AC" w:rsidRPr="005B2BD1" w:rsidRDefault="00D654AC" w:rsidP="00D654AC">
      <w:pPr>
        <w:autoSpaceDE w:val="0"/>
        <w:autoSpaceDN w:val="0"/>
        <w:adjustRightInd w:val="0"/>
        <w:ind w:firstLineChars="200" w:firstLine="400"/>
        <w:jc w:val="left"/>
        <w:rPr>
          <w:rFonts w:ascii="ＭＳ 明朝" w:hAnsi="ＭＳ 明朝" w:cs="HiraMaruPro-W4"/>
          <w:color w:val="000000"/>
          <w:kern w:val="0"/>
          <w:sz w:val="20"/>
          <w:szCs w:val="20"/>
        </w:rPr>
      </w:pPr>
      <w:r w:rsidRPr="005B2BD1">
        <w:rPr>
          <w:rFonts w:ascii="ＭＳ 明朝" w:hAnsi="ＭＳ 明朝" w:cs="HiraMaruPro-W4"/>
          <w:color w:val="000000"/>
          <w:kern w:val="0"/>
          <w:sz w:val="20"/>
          <w:szCs w:val="20"/>
        </w:rPr>
        <w:t xml:space="preserve">2. </w:t>
      </w:r>
      <w:r w:rsidRPr="005B2BD1">
        <w:rPr>
          <w:rFonts w:ascii="ＭＳ 明朝" w:hAnsi="ＭＳ 明朝" w:cs="HiraMaruPro-W4" w:hint="eastAsia"/>
          <w:color w:val="000000"/>
          <w:kern w:val="0"/>
          <w:sz w:val="20"/>
          <w:szCs w:val="20"/>
        </w:rPr>
        <w:t>シンポジウム</w:t>
      </w:r>
      <w:r w:rsidRPr="005B2BD1">
        <w:rPr>
          <w:rFonts w:ascii="ＭＳ 明朝" w:hAnsi="ＭＳ 明朝" w:cs="HiraMaruPro-W4"/>
          <w:color w:val="000000"/>
          <w:kern w:val="0"/>
          <w:sz w:val="20"/>
          <w:szCs w:val="20"/>
        </w:rPr>
        <w:t xml:space="preserve"> (15:40</w:t>
      </w:r>
      <w:r w:rsidRPr="005B2BD1">
        <w:rPr>
          <w:rFonts w:ascii="ＭＳ 明朝" w:hAnsi="ＭＳ 明朝" w:cs="HiraMaruPro-W4" w:hint="eastAsia"/>
          <w:color w:val="000000"/>
          <w:kern w:val="0"/>
          <w:sz w:val="20"/>
          <w:szCs w:val="20"/>
        </w:rPr>
        <w:t>～</w:t>
      </w:r>
      <w:r w:rsidRPr="005B2BD1">
        <w:rPr>
          <w:rFonts w:ascii="ＭＳ 明朝" w:hAnsi="ＭＳ 明朝" w:cs="HiraMaruPro-W4"/>
          <w:color w:val="000000"/>
          <w:kern w:val="0"/>
          <w:sz w:val="20"/>
          <w:szCs w:val="20"/>
        </w:rPr>
        <w:t>16:40)</w:t>
      </w:r>
    </w:p>
    <w:p w14:paraId="27C97B28" w14:textId="77777777" w:rsidR="005B2BD1" w:rsidRDefault="00D654AC" w:rsidP="00D654AC">
      <w:pPr>
        <w:autoSpaceDE w:val="0"/>
        <w:autoSpaceDN w:val="0"/>
        <w:adjustRightInd w:val="0"/>
        <w:ind w:firstLineChars="300" w:firstLine="60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「海外出張業務の内在リスクに関する裁判例の示唆について</w:t>
      </w:r>
    </w:p>
    <w:p w14:paraId="358DBCF0" w14:textId="7786815F" w:rsidR="00D654AC" w:rsidRPr="005B2BD1" w:rsidRDefault="00D654AC" w:rsidP="005B2BD1">
      <w:pPr>
        <w:autoSpaceDE w:val="0"/>
        <w:autoSpaceDN w:val="0"/>
        <w:adjustRightInd w:val="0"/>
        <w:ind w:firstLineChars="2300" w:firstLine="460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～失敗学から得られる予防措置～」</w:t>
      </w:r>
    </w:p>
    <w:p w14:paraId="19961B28" w14:textId="77777777" w:rsidR="00D654AC" w:rsidRPr="005B2BD1" w:rsidRDefault="00D654AC" w:rsidP="00D654AC">
      <w:pPr>
        <w:autoSpaceDE w:val="0"/>
        <w:autoSpaceDN w:val="0"/>
        <w:adjustRightInd w:val="0"/>
        <w:ind w:firstLineChars="400" w:firstLine="800"/>
        <w:jc w:val="left"/>
        <w:rPr>
          <w:rFonts w:ascii="ＭＳ 明朝" w:hAnsi="ＭＳ 明朝" w:cs="HiraMaruPro-W4"/>
          <w:color w:val="000000"/>
          <w:kern w:val="0"/>
          <w:sz w:val="20"/>
          <w:szCs w:val="20"/>
        </w:rPr>
      </w:pPr>
      <w:r w:rsidRPr="005B2BD1">
        <w:rPr>
          <w:rFonts w:ascii="ＭＳ 明朝" w:hAnsi="ＭＳ 明朝" w:cs="HiraMaruPro-W4" w:hint="eastAsia"/>
          <w:color w:val="000000"/>
          <w:kern w:val="0"/>
          <w:sz w:val="20"/>
          <w:szCs w:val="20"/>
        </w:rPr>
        <w:t>演者</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近畿大学</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法学部</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教授</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三柴</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丈典</w:t>
      </w:r>
    </w:p>
    <w:p w14:paraId="34C6EC89" w14:textId="77777777" w:rsidR="005B2BD1" w:rsidRDefault="00D654AC" w:rsidP="00D654AC">
      <w:pPr>
        <w:autoSpaceDE w:val="0"/>
        <w:autoSpaceDN w:val="0"/>
        <w:adjustRightInd w:val="0"/>
        <w:ind w:firstLineChars="300" w:firstLine="600"/>
        <w:jc w:val="left"/>
        <w:rPr>
          <w:rFonts w:ascii="ＭＳ 明朝" w:hAnsi="ＭＳ 明朝" w:cs="HiraMaruPro-W4"/>
          <w:color w:val="000000"/>
          <w:kern w:val="0"/>
          <w:sz w:val="20"/>
          <w:szCs w:val="20"/>
        </w:rPr>
      </w:pPr>
      <w:r w:rsidRPr="005B2BD1">
        <w:rPr>
          <w:rFonts w:ascii="ＭＳ 明朝" w:hAnsi="ＭＳ 明朝" w:cs="HiraMaruPro-W4" w:hint="eastAsia"/>
          <w:color w:val="232323"/>
          <w:kern w:val="0"/>
          <w:sz w:val="20"/>
          <w:szCs w:val="20"/>
        </w:rPr>
        <w:lastRenderedPageBreak/>
        <w:t>追加発言</w:t>
      </w:r>
      <w:r w:rsidRPr="005B2BD1">
        <w:rPr>
          <w:rFonts w:ascii="ＭＳ 明朝" w:hAnsi="ＭＳ 明朝" w:cs="HiraMaruPro-W4"/>
          <w:color w:val="232323"/>
          <w:kern w:val="0"/>
          <w:sz w:val="20"/>
          <w:szCs w:val="20"/>
        </w:rPr>
        <w:t xml:space="preserve"> </w:t>
      </w:r>
      <w:r w:rsidRPr="005B2BD1">
        <w:rPr>
          <w:rFonts w:ascii="ＭＳ 明朝" w:hAnsi="ＭＳ 明朝" w:cs="HiraMaruPro-W4" w:hint="eastAsia"/>
          <w:color w:val="232323"/>
          <w:kern w:val="0"/>
          <w:sz w:val="20"/>
          <w:szCs w:val="20"/>
        </w:rPr>
        <w:t>「</w:t>
      </w:r>
      <w:r w:rsidRPr="005B2BD1">
        <w:rPr>
          <w:rFonts w:ascii="ＭＳ 明朝" w:hAnsi="ＭＳ 明朝" w:cs="HiraMaruPro-W4" w:hint="eastAsia"/>
          <w:color w:val="000000"/>
          <w:kern w:val="0"/>
          <w:sz w:val="20"/>
          <w:szCs w:val="20"/>
        </w:rPr>
        <w:t>海外出張者の健康管理対策の現状」</w:t>
      </w:r>
    </w:p>
    <w:p w14:paraId="2E9C8A73" w14:textId="4E6D028F" w:rsidR="00D654AC" w:rsidRPr="005B2BD1" w:rsidRDefault="00D654AC" w:rsidP="005B2BD1">
      <w:pPr>
        <w:autoSpaceDE w:val="0"/>
        <w:autoSpaceDN w:val="0"/>
        <w:adjustRightInd w:val="0"/>
        <w:ind w:firstLineChars="800" w:firstLine="1600"/>
        <w:jc w:val="left"/>
        <w:rPr>
          <w:rFonts w:ascii="ＭＳ 明朝" w:hAnsi="ＭＳ 明朝" w:cs="HiraMaruPro-W4"/>
          <w:color w:val="232323"/>
          <w:kern w:val="0"/>
          <w:sz w:val="20"/>
          <w:szCs w:val="20"/>
        </w:rPr>
      </w:pPr>
      <w:r w:rsidRPr="005B2BD1">
        <w:rPr>
          <w:rFonts w:ascii="ＭＳ 明朝" w:hAnsi="ＭＳ 明朝" w:cs="HiraMaruPro-W4" w:hint="eastAsia"/>
          <w:color w:val="000000"/>
          <w:kern w:val="0"/>
          <w:sz w:val="20"/>
          <w:szCs w:val="20"/>
        </w:rPr>
        <w:t>演者東京医科大学病院</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000000"/>
          <w:kern w:val="0"/>
          <w:sz w:val="20"/>
          <w:szCs w:val="20"/>
        </w:rPr>
        <w:t>渡航者医療センター</w:t>
      </w:r>
      <w:r w:rsidRPr="005B2BD1">
        <w:rPr>
          <w:rFonts w:ascii="ＭＳ 明朝" w:hAnsi="ＭＳ 明朝" w:cs="HiraMaruPro-W4"/>
          <w:color w:val="000000"/>
          <w:kern w:val="0"/>
          <w:sz w:val="20"/>
          <w:szCs w:val="20"/>
        </w:rPr>
        <w:t xml:space="preserve"> </w:t>
      </w:r>
      <w:r w:rsidRPr="005B2BD1">
        <w:rPr>
          <w:rFonts w:ascii="ＭＳ 明朝" w:hAnsi="ＭＳ 明朝" w:cs="HiraMaruPro-W4" w:hint="eastAsia"/>
          <w:color w:val="232323"/>
          <w:kern w:val="0"/>
          <w:sz w:val="20"/>
          <w:szCs w:val="20"/>
        </w:rPr>
        <w:t>栗田</w:t>
      </w:r>
      <w:r w:rsidRPr="005B2BD1">
        <w:rPr>
          <w:rFonts w:ascii="ＭＳ 明朝" w:hAnsi="ＭＳ 明朝" w:cs="HiraMaruPro-W4"/>
          <w:color w:val="232323"/>
          <w:kern w:val="0"/>
          <w:sz w:val="20"/>
          <w:szCs w:val="20"/>
        </w:rPr>
        <w:t xml:space="preserve"> </w:t>
      </w:r>
      <w:r w:rsidRPr="005B2BD1">
        <w:rPr>
          <w:rFonts w:ascii="ＭＳ 明朝" w:hAnsi="ＭＳ 明朝" w:cs="HiraMaruPro-W4" w:hint="eastAsia"/>
          <w:color w:val="232323"/>
          <w:kern w:val="0"/>
          <w:sz w:val="20"/>
          <w:szCs w:val="20"/>
        </w:rPr>
        <w:t>直</w:t>
      </w:r>
    </w:p>
    <w:p w14:paraId="46782B1A" w14:textId="77777777" w:rsidR="00D654AC" w:rsidRPr="005B2BD1" w:rsidRDefault="00D654AC" w:rsidP="00D654AC">
      <w:pPr>
        <w:pStyle w:val="a3"/>
        <w:ind w:left="360" w:firstLineChars="200" w:firstLine="400"/>
        <w:rPr>
          <w:rFonts w:ascii="ＭＳ 明朝" w:eastAsia="ＭＳ 明朝" w:hAnsi="ＭＳ 明朝"/>
          <w:szCs w:val="20"/>
        </w:rPr>
      </w:pPr>
      <w:r w:rsidRPr="005B2BD1">
        <w:rPr>
          <w:rFonts w:ascii="ＭＳ 明朝" w:eastAsia="ＭＳ 明朝" w:hAnsi="ＭＳ 明朝" w:cs="HiraMaruPro-W4" w:hint="eastAsia"/>
          <w:color w:val="000000"/>
          <w:kern w:val="0"/>
          <w:szCs w:val="20"/>
        </w:rPr>
        <w:t>座長</w:t>
      </w:r>
      <w:r w:rsidRPr="005B2BD1">
        <w:rPr>
          <w:rFonts w:ascii="ＭＳ 明朝" w:eastAsia="ＭＳ 明朝" w:hAnsi="ＭＳ 明朝" w:cs="HiraMaruPro-W4"/>
          <w:color w:val="000000"/>
          <w:kern w:val="0"/>
          <w:szCs w:val="20"/>
        </w:rPr>
        <w:t xml:space="preserve"> </w:t>
      </w:r>
      <w:r w:rsidRPr="005B2BD1">
        <w:rPr>
          <w:rFonts w:ascii="ＭＳ 明朝" w:eastAsia="ＭＳ 明朝" w:hAnsi="ＭＳ 明朝" w:cs="HiraMaruPro-W4" w:hint="eastAsia"/>
          <w:color w:val="000000"/>
          <w:kern w:val="0"/>
          <w:szCs w:val="20"/>
        </w:rPr>
        <w:t>大阪労災病院</w:t>
      </w:r>
      <w:r w:rsidRPr="005B2BD1">
        <w:rPr>
          <w:rFonts w:ascii="ＭＳ 明朝" w:eastAsia="ＭＳ 明朝" w:hAnsi="ＭＳ 明朝" w:cs="HiraMaruPro-W4"/>
          <w:color w:val="000000"/>
          <w:kern w:val="0"/>
          <w:szCs w:val="20"/>
        </w:rPr>
        <w:t xml:space="preserve"> </w:t>
      </w:r>
      <w:r w:rsidRPr="005B2BD1">
        <w:rPr>
          <w:rFonts w:ascii="ＭＳ 明朝" w:eastAsia="ＭＳ 明朝" w:hAnsi="ＭＳ 明朝" w:cs="HiraMaruPro-W4" w:hint="eastAsia"/>
          <w:color w:val="000000"/>
          <w:kern w:val="0"/>
          <w:szCs w:val="20"/>
        </w:rPr>
        <w:t>治療就労両立支援センター</w:t>
      </w:r>
      <w:r w:rsidRPr="005B2BD1">
        <w:rPr>
          <w:rFonts w:ascii="ＭＳ 明朝" w:eastAsia="ＭＳ 明朝" w:hAnsi="ＭＳ 明朝" w:cs="HiraMaruPro-W4"/>
          <w:color w:val="000000"/>
          <w:kern w:val="0"/>
          <w:szCs w:val="20"/>
        </w:rPr>
        <w:t xml:space="preserve"> </w:t>
      </w:r>
      <w:r w:rsidRPr="005B2BD1">
        <w:rPr>
          <w:rFonts w:ascii="ＭＳ 明朝" w:eastAsia="ＭＳ 明朝" w:hAnsi="ＭＳ 明朝" w:cs="HiraMaruPro-W4" w:hint="eastAsia"/>
          <w:color w:val="000000"/>
          <w:kern w:val="0"/>
          <w:szCs w:val="20"/>
        </w:rPr>
        <w:t>部長</w:t>
      </w:r>
      <w:r w:rsidRPr="005B2BD1">
        <w:rPr>
          <w:rFonts w:ascii="ＭＳ 明朝" w:eastAsia="ＭＳ 明朝" w:hAnsi="ＭＳ 明朝" w:cs="HiraMaruPro-W4"/>
          <w:color w:val="000000"/>
          <w:kern w:val="0"/>
          <w:szCs w:val="20"/>
        </w:rPr>
        <w:t xml:space="preserve"> </w:t>
      </w:r>
      <w:r w:rsidRPr="005B2BD1">
        <w:rPr>
          <w:rFonts w:ascii="ＭＳ 明朝" w:eastAsia="ＭＳ 明朝" w:hAnsi="ＭＳ 明朝" w:cs="HiraMaruPro-W4" w:hint="eastAsia"/>
          <w:color w:val="000000"/>
          <w:kern w:val="0"/>
          <w:szCs w:val="20"/>
        </w:rPr>
        <w:t>久保田</w:t>
      </w:r>
      <w:r w:rsidRPr="005B2BD1">
        <w:rPr>
          <w:rFonts w:ascii="ＭＳ 明朝" w:eastAsia="ＭＳ 明朝" w:hAnsi="ＭＳ 明朝" w:cs="HiraMaruPro-W4"/>
          <w:color w:val="000000"/>
          <w:kern w:val="0"/>
          <w:szCs w:val="20"/>
        </w:rPr>
        <w:t xml:space="preserve"> </w:t>
      </w:r>
      <w:r w:rsidRPr="005B2BD1">
        <w:rPr>
          <w:rFonts w:ascii="ＭＳ 明朝" w:eastAsia="ＭＳ 明朝" w:hAnsi="ＭＳ 明朝" w:cs="HiraMaruPro-W4" w:hint="eastAsia"/>
          <w:color w:val="000000"/>
          <w:kern w:val="0"/>
          <w:szCs w:val="20"/>
        </w:rPr>
        <w:t>昌詞</w:t>
      </w:r>
    </w:p>
    <w:p w14:paraId="0B1A6FAC" w14:textId="77777777" w:rsidR="00D654AC" w:rsidRPr="0095122C" w:rsidRDefault="00D654AC" w:rsidP="00D654AC">
      <w:pPr>
        <w:pStyle w:val="a3"/>
        <w:ind w:left="360"/>
        <w:rPr>
          <w:rFonts w:ascii="ＭＳ 明朝" w:eastAsia="ＭＳ 明朝" w:hAnsi="ＭＳ 明朝"/>
        </w:rPr>
      </w:pPr>
    </w:p>
    <w:p w14:paraId="103ACA31" w14:textId="77777777" w:rsidR="00D654AC" w:rsidRPr="0095122C" w:rsidRDefault="00D654AC" w:rsidP="00D654AC">
      <w:pPr>
        <w:pStyle w:val="a3"/>
        <w:rPr>
          <w:rFonts w:ascii="ＭＳ 明朝" w:eastAsia="ＭＳ 明朝" w:hAnsi="ＭＳ 明朝"/>
        </w:rPr>
      </w:pPr>
      <w:r w:rsidRPr="0095122C">
        <w:rPr>
          <w:rFonts w:ascii="ＭＳ 明朝" w:eastAsia="ＭＳ 明朝" w:hAnsi="ＭＳ 明朝" w:hint="eastAsia"/>
          <w:b/>
        </w:rPr>
        <w:t>刊行物</w:t>
      </w:r>
      <w:r w:rsidRPr="0095122C">
        <w:rPr>
          <w:rFonts w:ascii="ＭＳ 明朝" w:eastAsia="ＭＳ 明朝" w:hAnsi="ＭＳ 明朝" w:hint="eastAsia"/>
        </w:rPr>
        <w:t xml:space="preserve">　日本産業衛生学会関東産業医部会編</w:t>
      </w:r>
    </w:p>
    <w:p w14:paraId="18F21572" w14:textId="47080A08" w:rsidR="00D654AC" w:rsidRPr="005B2BD1" w:rsidRDefault="00D654AC" w:rsidP="005B2BD1">
      <w:pPr>
        <w:pStyle w:val="a3"/>
        <w:ind w:firstLineChars="200" w:firstLine="400"/>
        <w:rPr>
          <w:rFonts w:ascii="ＭＳ 明朝" w:eastAsia="ＭＳ 明朝" w:hAnsi="ＭＳ 明朝" w:hint="eastAsia"/>
        </w:rPr>
      </w:pPr>
      <w:r w:rsidRPr="0095122C">
        <w:rPr>
          <w:rFonts w:ascii="ＭＳ 明朝" w:eastAsia="ＭＳ 明朝" w:hAnsi="ＭＳ 明朝" w:hint="eastAsia"/>
        </w:rPr>
        <w:t xml:space="preserve">　「産業医ガイド第２版」日本医事新報社（2016年3月刊）</w:t>
      </w:r>
    </w:p>
    <w:p w14:paraId="1BB7A528" w14:textId="77777777" w:rsidR="000C7813" w:rsidRPr="00603B7B" w:rsidRDefault="000C7813" w:rsidP="006A0D54">
      <w:pPr>
        <w:jc w:val="center"/>
        <w:rPr>
          <w:rFonts w:asciiTheme="minorEastAsia" w:hAnsiTheme="minorEastAsia"/>
          <w:sz w:val="22"/>
        </w:rPr>
      </w:pPr>
    </w:p>
    <w:p w14:paraId="6C108955" w14:textId="6EA294B6" w:rsidR="006A0D54" w:rsidRPr="001863A4" w:rsidRDefault="006A0D54" w:rsidP="001863A4">
      <w:pPr>
        <w:jc w:val="left"/>
        <w:rPr>
          <w:rFonts w:asciiTheme="minorEastAsia" w:hAnsiTheme="minorEastAsia"/>
          <w:b/>
          <w:sz w:val="22"/>
        </w:rPr>
      </w:pPr>
      <w:r w:rsidRPr="001863A4">
        <w:rPr>
          <w:rFonts w:asciiTheme="minorEastAsia" w:hAnsiTheme="minorEastAsia" w:hint="eastAsia"/>
          <w:b/>
          <w:sz w:val="22"/>
        </w:rPr>
        <w:t>北陸甲信越地方会産業医部会</w:t>
      </w:r>
    </w:p>
    <w:p w14:paraId="05F506DE" w14:textId="5AF83C37" w:rsidR="006A0D54" w:rsidRPr="00603B7B" w:rsidRDefault="001863A4" w:rsidP="006A0D54">
      <w:pPr>
        <w:pStyle w:val="HTML"/>
        <w:spacing w:line="276"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6A0D54" w:rsidRPr="00603B7B">
        <w:rPr>
          <w:rFonts w:asciiTheme="minorEastAsia" w:eastAsiaTheme="minorEastAsia" w:hAnsiTheme="minorEastAsia" w:hint="eastAsia"/>
          <w:color w:val="000000"/>
          <w:sz w:val="22"/>
          <w:szCs w:val="22"/>
        </w:rPr>
        <w:t>北陸甲信越地方会産業医部会平成28年度総会・学術集会</w:t>
      </w:r>
    </w:p>
    <w:p w14:paraId="28D4CA31" w14:textId="77777777" w:rsidR="001863A4" w:rsidRDefault="006A0D54" w:rsidP="001863A4">
      <w:pPr>
        <w:pStyle w:val="HTML"/>
        <w:spacing w:line="276" w:lineRule="auto"/>
        <w:ind w:firstLineChars="100" w:firstLine="220"/>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日時：平成28年10月23日（日）12:00-12:15</w:t>
      </w:r>
    </w:p>
    <w:p w14:paraId="58C39E0C" w14:textId="065D7140" w:rsidR="006A0D54" w:rsidRPr="00603B7B" w:rsidRDefault="006A0D54" w:rsidP="001863A4">
      <w:pPr>
        <w:pStyle w:val="HTML"/>
        <w:spacing w:line="276" w:lineRule="auto"/>
        <w:ind w:firstLineChars="100" w:firstLine="220"/>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会場：福井市　ハピリン</w:t>
      </w:r>
    </w:p>
    <w:p w14:paraId="639321DA" w14:textId="002AFC1A" w:rsidR="006A0D54" w:rsidRPr="00603B7B" w:rsidRDefault="001863A4" w:rsidP="001863A4">
      <w:pPr>
        <w:pStyle w:val="HTML"/>
        <w:tabs>
          <w:tab w:val="clear" w:pos="916"/>
        </w:tabs>
        <w:spacing w:line="276"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ab/>
        <w:t xml:space="preserve">　</w:t>
      </w:r>
      <w:r w:rsidR="006A0D54" w:rsidRPr="00603B7B">
        <w:rPr>
          <w:rFonts w:asciiTheme="minorEastAsia" w:eastAsiaTheme="minorEastAsia" w:hAnsiTheme="minorEastAsia" w:hint="eastAsia"/>
          <w:color w:val="000000"/>
          <w:sz w:val="22"/>
          <w:szCs w:val="22"/>
        </w:rPr>
        <w:t>議事：平成28年度事業計画ならびに予算案が議決された。</w:t>
      </w:r>
    </w:p>
    <w:p w14:paraId="1E868CD4" w14:textId="77777777" w:rsidR="006A0D54" w:rsidRPr="00603B7B" w:rsidRDefault="006A0D54" w:rsidP="006A0D54">
      <w:pPr>
        <w:pStyle w:val="HTML"/>
        <w:rPr>
          <w:rFonts w:asciiTheme="minorEastAsia" w:eastAsiaTheme="minorEastAsia" w:hAnsiTheme="minorEastAsia"/>
          <w:color w:val="000000"/>
          <w:sz w:val="22"/>
          <w:szCs w:val="22"/>
        </w:rPr>
      </w:pPr>
    </w:p>
    <w:p w14:paraId="54C3DB32" w14:textId="5368C6A5" w:rsidR="006A0D54" w:rsidRPr="00603B7B" w:rsidRDefault="001863A4" w:rsidP="006A0D54">
      <w:pPr>
        <w:pStyle w:val="HTML"/>
        <w:spacing w:line="276"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6A0D54" w:rsidRPr="00603B7B">
        <w:rPr>
          <w:rFonts w:asciiTheme="minorEastAsia" w:eastAsiaTheme="minorEastAsia" w:hAnsiTheme="minorEastAsia" w:hint="eastAsia"/>
          <w:color w:val="000000"/>
          <w:sz w:val="22"/>
          <w:szCs w:val="22"/>
        </w:rPr>
        <w:t>第59回北陸甲信越</w:t>
      </w:r>
      <w:r>
        <w:rPr>
          <w:rFonts w:asciiTheme="minorEastAsia" w:eastAsiaTheme="minorEastAsia" w:hAnsiTheme="minorEastAsia" w:hint="eastAsia"/>
          <w:color w:val="000000"/>
          <w:sz w:val="22"/>
          <w:szCs w:val="22"/>
        </w:rPr>
        <w:t>地方会産業医部会総会・学術集会での地方会産業医部会共催企画</w:t>
      </w:r>
    </w:p>
    <w:p w14:paraId="78BCEAF9" w14:textId="77777777" w:rsidR="006A0D54" w:rsidRPr="00603B7B" w:rsidRDefault="006A0D54" w:rsidP="001863A4">
      <w:pPr>
        <w:pStyle w:val="HTML"/>
        <w:spacing w:line="276" w:lineRule="auto"/>
        <w:ind w:firstLineChars="100" w:firstLine="220"/>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日時：平成28年10月23日（日）</w:t>
      </w:r>
    </w:p>
    <w:p w14:paraId="028F3C2F" w14:textId="77777777" w:rsidR="006A0D54" w:rsidRPr="00603B7B" w:rsidRDefault="006A0D54" w:rsidP="001863A4">
      <w:pPr>
        <w:pStyle w:val="HTML"/>
        <w:spacing w:line="276" w:lineRule="auto"/>
        <w:ind w:firstLineChars="100" w:firstLine="220"/>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会場：福井市　ハピリン</w:t>
      </w:r>
    </w:p>
    <w:p w14:paraId="4C0495F0" w14:textId="1DA512D7" w:rsidR="006A0D54" w:rsidRPr="00603B7B" w:rsidRDefault="006A0D54" w:rsidP="001863A4">
      <w:pPr>
        <w:ind w:firstLineChars="100" w:firstLine="220"/>
        <w:rPr>
          <w:rFonts w:asciiTheme="minorEastAsia" w:hAnsiTheme="minorEastAsia" w:cs="ＭＳ ゴシック"/>
          <w:color w:val="000000"/>
          <w:kern w:val="0"/>
          <w:sz w:val="22"/>
        </w:rPr>
      </w:pPr>
      <w:r w:rsidRPr="00603B7B">
        <w:rPr>
          <w:rFonts w:asciiTheme="minorEastAsia" w:hAnsiTheme="minorEastAsia" w:cs="ＭＳ ゴシック" w:hint="eastAsia"/>
          <w:color w:val="000000"/>
          <w:kern w:val="0"/>
          <w:sz w:val="22"/>
        </w:rPr>
        <w:t xml:space="preserve">企画：パネルデスカッション　「ストレスチェックに取り組む」　14:00-16:00　</w:t>
      </w:r>
    </w:p>
    <w:p w14:paraId="257B2F79" w14:textId="75998F6A" w:rsidR="006A0D54" w:rsidRDefault="006A0D54" w:rsidP="001863A4">
      <w:pPr>
        <w:tabs>
          <w:tab w:val="left" w:pos="840"/>
        </w:tabs>
        <w:ind w:firstLineChars="400" w:firstLine="880"/>
        <w:rPr>
          <w:rFonts w:asciiTheme="minorEastAsia" w:hAnsiTheme="minorEastAsia" w:cs="ＭＳ ゴシック"/>
          <w:color w:val="000000"/>
          <w:kern w:val="0"/>
          <w:sz w:val="22"/>
        </w:rPr>
      </w:pPr>
      <w:r w:rsidRPr="00603B7B">
        <w:rPr>
          <w:rFonts w:asciiTheme="minorEastAsia" w:hAnsiTheme="minorEastAsia" w:cs="ＭＳ ゴシック" w:hint="eastAsia"/>
          <w:color w:val="000000"/>
          <w:kern w:val="0"/>
          <w:sz w:val="22"/>
        </w:rPr>
        <w:t>座長　松原六郎・福井県常任理事</w:t>
      </w:r>
    </w:p>
    <w:p w14:paraId="1F1FCFCB" w14:textId="77777777" w:rsidR="001863A4" w:rsidRPr="001863A4" w:rsidRDefault="001863A4" w:rsidP="001863A4">
      <w:pPr>
        <w:tabs>
          <w:tab w:val="left" w:pos="840"/>
        </w:tabs>
        <w:ind w:firstLineChars="400" w:firstLine="880"/>
        <w:rPr>
          <w:rFonts w:asciiTheme="minorEastAsia" w:hAnsiTheme="minorEastAsia" w:cs="ＭＳ ゴシック"/>
          <w:color w:val="000000"/>
          <w:kern w:val="0"/>
          <w:sz w:val="22"/>
        </w:rPr>
      </w:pPr>
    </w:p>
    <w:p w14:paraId="01D90369" w14:textId="77777777" w:rsidR="006A0D54" w:rsidRPr="00603B7B" w:rsidRDefault="006A0D54" w:rsidP="006A0D54">
      <w:pPr>
        <w:pStyle w:val="HTML"/>
        <w:spacing w:line="276" w:lineRule="auto"/>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〇各県で好評を博している産業保健関連研修会・セミナー等の一覧表の更新と活用</w:t>
      </w:r>
    </w:p>
    <w:p w14:paraId="7D648D6F" w14:textId="77777777" w:rsidR="006A0D54" w:rsidRPr="00603B7B" w:rsidRDefault="006A0D54" w:rsidP="006A0D54">
      <w:pPr>
        <w:pStyle w:val="HTML"/>
        <w:spacing w:line="276" w:lineRule="auto"/>
        <w:ind w:left="315" w:firstLine="105"/>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一覧表を更新し、各県の県医師会および産業保健総合支援センター等の産業医研修に活用してもらうよう働きかけた。</w:t>
      </w:r>
    </w:p>
    <w:p w14:paraId="3FCE5DC4" w14:textId="77777777" w:rsidR="006A0D54" w:rsidRPr="00603B7B" w:rsidRDefault="006A0D54" w:rsidP="006A0D54">
      <w:pPr>
        <w:pStyle w:val="HTML"/>
        <w:spacing w:line="276" w:lineRule="auto"/>
        <w:ind w:left="315" w:firstLine="105"/>
        <w:rPr>
          <w:rFonts w:asciiTheme="minorEastAsia" w:eastAsiaTheme="minorEastAsia" w:hAnsiTheme="minorEastAsia"/>
          <w:color w:val="000000"/>
          <w:sz w:val="22"/>
          <w:szCs w:val="22"/>
        </w:rPr>
      </w:pPr>
    </w:p>
    <w:p w14:paraId="6AF00F74" w14:textId="77777777" w:rsidR="006A0D54" w:rsidRPr="00603B7B" w:rsidRDefault="006A0D54" w:rsidP="006A0D54">
      <w:pPr>
        <w:pStyle w:val="HTML"/>
        <w:spacing w:line="276" w:lineRule="auto"/>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〇各県における地方会産業医部会共催企画の開催</w:t>
      </w:r>
    </w:p>
    <w:p w14:paraId="168DBA85" w14:textId="77777777" w:rsidR="006A0D54" w:rsidRPr="00603B7B" w:rsidRDefault="006A0D54" w:rsidP="006A0D54">
      <w:pPr>
        <w:pStyle w:val="HTML"/>
        <w:spacing w:line="276" w:lineRule="auto"/>
        <w:ind w:left="315" w:firstLine="105"/>
        <w:rPr>
          <w:rFonts w:asciiTheme="minorEastAsia" w:eastAsiaTheme="minorEastAsia" w:hAnsiTheme="minorEastAsia"/>
          <w:color w:val="000000"/>
          <w:sz w:val="22"/>
          <w:szCs w:val="22"/>
        </w:rPr>
      </w:pPr>
      <w:r w:rsidRPr="00603B7B">
        <w:rPr>
          <w:rFonts w:asciiTheme="minorEastAsia" w:eastAsiaTheme="minorEastAsia" w:hAnsiTheme="minorEastAsia" w:hint="eastAsia"/>
          <w:color w:val="000000"/>
          <w:sz w:val="22"/>
          <w:szCs w:val="22"/>
        </w:rPr>
        <w:t>各県で開催予定の企画に、地方会産業医部会が共催という形で参画し、産業医部会を広報できる機会を増やしている。</w:t>
      </w:r>
    </w:p>
    <w:p w14:paraId="08C93E36" w14:textId="77777777" w:rsidR="006A0D54" w:rsidRDefault="006A0D54" w:rsidP="006A0D54">
      <w:pPr>
        <w:rPr>
          <w:rFonts w:asciiTheme="minorEastAsia" w:hAnsiTheme="minorEastAsia"/>
          <w:sz w:val="22"/>
        </w:rPr>
      </w:pPr>
    </w:p>
    <w:p w14:paraId="5E7785DB" w14:textId="2A570B89" w:rsidR="00A525D9" w:rsidRPr="00A525D9" w:rsidRDefault="00A525D9" w:rsidP="006A0D54">
      <w:pPr>
        <w:rPr>
          <w:rFonts w:asciiTheme="minorEastAsia" w:hAnsiTheme="minorEastAsia"/>
          <w:b/>
          <w:szCs w:val="21"/>
        </w:rPr>
      </w:pPr>
      <w:r w:rsidRPr="00A525D9">
        <w:rPr>
          <w:rFonts w:asciiTheme="minorEastAsia" w:hAnsiTheme="minorEastAsia" w:hint="eastAsia"/>
          <w:b/>
          <w:szCs w:val="21"/>
        </w:rPr>
        <w:t>東海地方会産業医部会</w:t>
      </w:r>
    </w:p>
    <w:p w14:paraId="34BB4E5C"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平成28年度　東海地方会産業医部会懇話会　開催報告</w:t>
      </w:r>
    </w:p>
    <w:p w14:paraId="10B9EE2D"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１．日時：2016年12月17日(土)　13：30～17：00</w:t>
      </w:r>
    </w:p>
    <w:p w14:paraId="47F2E427"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２．場所：中部大学名古屋キャンパス6階　610講義室</w:t>
      </w:r>
    </w:p>
    <w:p w14:paraId="4C2781A9"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３．内容</w:t>
      </w:r>
    </w:p>
    <w:p w14:paraId="22A613E7"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・第1部　特別講演</w:t>
      </w:r>
    </w:p>
    <w:p w14:paraId="585640C9"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『職域における発達障害対応をめぐる諸問題』</w:t>
      </w:r>
    </w:p>
    <w:p w14:paraId="00003DE2"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lastRenderedPageBreak/>
        <w:t xml:space="preserve">　　講師　ヤマハ発動機株式会社 心理士　伊澤 善史先生</w:t>
      </w:r>
    </w:p>
    <w:p w14:paraId="2452B8EE"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・第2部　会員活動報告・討論</w:t>
      </w:r>
    </w:p>
    <w:p w14:paraId="148D5449"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報告1　『海外出向者の健康管理』</w:t>
      </w:r>
    </w:p>
    <w:p w14:paraId="0CE74346"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講師　三菱電機（株）　静岡製作所　窪田　誠先生</w:t>
      </w:r>
    </w:p>
    <w:p w14:paraId="1F0C843C"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報告2　『精神疾患と運転に関する考察（経験事例より）』</w:t>
      </w:r>
    </w:p>
    <w:p w14:paraId="3E39C74A"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講師　名古屋鉄道㈱　名古屋診療所　高城 博先生</w:t>
      </w:r>
    </w:p>
    <w:p w14:paraId="499F4563"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報告3　『私の産業医活動エッセンス～大学教員の経験も踏まえて～』</w:t>
      </w:r>
    </w:p>
    <w:p w14:paraId="7E35C931"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 xml:space="preserve">　　講師　トヨタ自動車(株)　元町工場　健康管理室　渡邊　美寿津先生</w:t>
      </w:r>
    </w:p>
    <w:p w14:paraId="70746205" w14:textId="77777777"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・第3部　親睦会</w:t>
      </w:r>
    </w:p>
    <w:p w14:paraId="3BE15885" w14:textId="71FD487A" w:rsidR="00A525D9" w:rsidRPr="00A525D9" w:rsidRDefault="00A525D9" w:rsidP="00A525D9">
      <w:pPr>
        <w:pStyle w:val="a3"/>
        <w:rPr>
          <w:rFonts w:asciiTheme="minorEastAsia" w:eastAsiaTheme="minorEastAsia" w:hAnsiTheme="minorEastAsia"/>
          <w:sz w:val="21"/>
        </w:rPr>
      </w:pPr>
      <w:r w:rsidRPr="00A525D9">
        <w:rPr>
          <w:rFonts w:asciiTheme="minorEastAsia" w:eastAsiaTheme="minorEastAsia" w:hAnsiTheme="minorEastAsia" w:hint="eastAsia"/>
          <w:sz w:val="21"/>
        </w:rPr>
        <w:t>４．参加者：43名</w:t>
      </w:r>
    </w:p>
    <w:p w14:paraId="6E68EA9F" w14:textId="77777777" w:rsidR="00A525D9" w:rsidRPr="00A525D9" w:rsidRDefault="00A525D9" w:rsidP="006A0D54">
      <w:pPr>
        <w:rPr>
          <w:rFonts w:asciiTheme="minorEastAsia" w:hAnsiTheme="minorEastAsia"/>
          <w:szCs w:val="21"/>
        </w:rPr>
      </w:pPr>
    </w:p>
    <w:p w14:paraId="21DD628F" w14:textId="1E0159A0" w:rsidR="00AA547D" w:rsidRPr="00A525D9" w:rsidRDefault="00AA547D" w:rsidP="00AA547D">
      <w:pPr>
        <w:pStyle w:val="a3"/>
        <w:rPr>
          <w:rFonts w:asciiTheme="minorEastAsia" w:eastAsiaTheme="minorEastAsia" w:hAnsiTheme="minorEastAsia"/>
          <w:b/>
          <w:sz w:val="22"/>
          <w:szCs w:val="22"/>
        </w:rPr>
      </w:pPr>
      <w:r w:rsidRPr="00A525D9">
        <w:rPr>
          <w:rFonts w:asciiTheme="minorEastAsia" w:eastAsiaTheme="minorEastAsia" w:hAnsiTheme="minorEastAsia" w:hint="eastAsia"/>
          <w:b/>
          <w:sz w:val="22"/>
          <w:szCs w:val="22"/>
        </w:rPr>
        <w:t>近畿地方会</w:t>
      </w:r>
      <w:r w:rsidR="001863A4" w:rsidRPr="00A525D9">
        <w:rPr>
          <w:rFonts w:asciiTheme="minorEastAsia" w:eastAsiaTheme="minorEastAsia" w:hAnsiTheme="minorEastAsia" w:hint="eastAsia"/>
          <w:b/>
          <w:sz w:val="22"/>
          <w:szCs w:val="22"/>
        </w:rPr>
        <w:t>産業医部会</w:t>
      </w:r>
    </w:p>
    <w:p w14:paraId="2E195052" w14:textId="7EF8A179" w:rsidR="00AA547D" w:rsidRPr="00603B7B" w:rsidRDefault="00A525D9" w:rsidP="00AA547D">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平成28年</w:t>
      </w:r>
      <w:r w:rsidR="00AA547D" w:rsidRPr="00603B7B">
        <w:rPr>
          <w:rFonts w:asciiTheme="minorEastAsia" w:eastAsiaTheme="minorEastAsia" w:hAnsiTheme="minorEastAsia" w:hint="eastAsia"/>
          <w:sz w:val="22"/>
          <w:szCs w:val="22"/>
        </w:rPr>
        <w:t>9月10日</w:t>
      </w:r>
    </w:p>
    <w:p w14:paraId="1C2B356E"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第21回近畿医部会研修会</w:t>
      </w:r>
    </w:p>
    <w:p w14:paraId="40AD760E"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がんと就労支援～医療現場と職場・どうつなげるか～</w:t>
      </w:r>
    </w:p>
    <w:p w14:paraId="5996E0A9"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（第26回日本産業衛生学会全国協議会内でシンポジウム7として開催）</w:t>
      </w:r>
    </w:p>
    <w:p w14:paraId="0C358A9D" w14:textId="77777777" w:rsidR="00AA547D" w:rsidRPr="00603B7B" w:rsidRDefault="00AA547D" w:rsidP="00AA547D">
      <w:pPr>
        <w:pStyle w:val="a3"/>
        <w:rPr>
          <w:rFonts w:asciiTheme="minorEastAsia" w:eastAsiaTheme="minorEastAsia" w:hAnsiTheme="minorEastAsia"/>
          <w:sz w:val="22"/>
          <w:szCs w:val="22"/>
        </w:rPr>
      </w:pPr>
    </w:p>
    <w:p w14:paraId="7D136CFE"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座長</w:t>
      </w:r>
    </w:p>
    <w:p w14:paraId="6D4942CF"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富永 なおみ（大阪ガス株式会社健康開発センター   副統括産業医）</w:t>
      </w:r>
    </w:p>
    <w:p w14:paraId="2E94E6D4"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橋口 克頼（パナソニック健康保険組合　健康管理センター　産業医）</w:t>
      </w:r>
    </w:p>
    <w:p w14:paraId="21680E96" w14:textId="77777777" w:rsidR="00AA547D" w:rsidRPr="00603B7B" w:rsidRDefault="00AA547D" w:rsidP="00AA547D">
      <w:pPr>
        <w:pStyle w:val="a3"/>
        <w:rPr>
          <w:rFonts w:asciiTheme="minorEastAsia" w:eastAsiaTheme="minorEastAsia" w:hAnsiTheme="minorEastAsia"/>
          <w:sz w:val="22"/>
          <w:szCs w:val="22"/>
        </w:rPr>
      </w:pPr>
    </w:p>
    <w:p w14:paraId="3004537B"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演者</w:t>
      </w:r>
    </w:p>
    <w:p w14:paraId="310357FF"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濱本 満紀（がんと共に生きる会副理事長・ＮＰＯ法人大阪がんええナビ製作委員</w:t>
      </w:r>
    </w:p>
    <w:p w14:paraId="6853A1F5"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会　理事長）</w:t>
      </w:r>
    </w:p>
    <w:p w14:paraId="6B79296A"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益江 毅 （株式会社健康管理室    代表取締役　統括産業医）</w:t>
      </w:r>
    </w:p>
    <w:p w14:paraId="2236B98D"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中辻 史記（リード総合法律会計事務所　弁護士）</w:t>
      </w:r>
    </w:p>
    <w:p w14:paraId="28791B62"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松本 晴美（松下記念病院緩和ケア病棟　師長）</w:t>
      </w:r>
    </w:p>
    <w:p w14:paraId="491C4B2E" w14:textId="77777777" w:rsidR="00AA547D" w:rsidRPr="00603B7B" w:rsidRDefault="00AA547D" w:rsidP="00AA547D">
      <w:pPr>
        <w:pStyle w:val="a3"/>
        <w:rPr>
          <w:rFonts w:asciiTheme="minorEastAsia" w:eastAsiaTheme="minorEastAsia" w:hAnsiTheme="minorEastAsia"/>
          <w:sz w:val="22"/>
          <w:szCs w:val="22"/>
        </w:rPr>
      </w:pPr>
    </w:p>
    <w:p w14:paraId="5D7CEF9D"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内容</w:t>
      </w:r>
    </w:p>
    <w:p w14:paraId="1D0133F4"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本年2月に厚生労働省から、「事業場における治療と職業生活の両立支援のための</w:t>
      </w:r>
    </w:p>
    <w:p w14:paraId="5232C9EB"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ガイドライン」が公表された。</w:t>
      </w:r>
    </w:p>
    <w:p w14:paraId="017911A5" w14:textId="77777777"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今回は、がんと就労支援について患者の立場から、濱本先生に基調講演を頂き、中</w:t>
      </w:r>
    </w:p>
    <w:p w14:paraId="545529DB" w14:textId="1A75A5D5" w:rsidR="00AA547D" w:rsidRPr="00603B7B" w:rsidRDefault="00AA547D" w:rsidP="00AA547D">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小企業での苦労した事例を益江先生から提示頂き、それについて法律家の立場で中辻先生、病院の緩和ケアで患者さんを支援する立場から松本先生に意見を頂戴し、フロアも含めてがんと就労支援について多面的に討論を行った。</w:t>
      </w:r>
    </w:p>
    <w:p w14:paraId="2B64537E" w14:textId="77777777" w:rsidR="006A0D54" w:rsidRPr="00603B7B" w:rsidRDefault="006A0D54" w:rsidP="006A0D54">
      <w:pPr>
        <w:rPr>
          <w:rFonts w:asciiTheme="minorEastAsia" w:hAnsiTheme="minorEastAsia"/>
          <w:sz w:val="22"/>
        </w:rPr>
      </w:pPr>
    </w:p>
    <w:p w14:paraId="2CF6171A" w14:textId="1CE8B4DE" w:rsidR="006A0D54" w:rsidRPr="00A525D9" w:rsidRDefault="006A0D54" w:rsidP="006A0D54">
      <w:pPr>
        <w:rPr>
          <w:rFonts w:asciiTheme="minorEastAsia" w:hAnsiTheme="minorEastAsia"/>
          <w:b/>
          <w:sz w:val="22"/>
        </w:rPr>
      </w:pPr>
      <w:r w:rsidRPr="00A525D9">
        <w:rPr>
          <w:rFonts w:asciiTheme="minorEastAsia" w:hAnsiTheme="minorEastAsia" w:hint="eastAsia"/>
          <w:b/>
          <w:sz w:val="22"/>
        </w:rPr>
        <w:lastRenderedPageBreak/>
        <w:t>四国地方会</w:t>
      </w:r>
      <w:r w:rsidR="00A525D9">
        <w:rPr>
          <w:rFonts w:asciiTheme="minorEastAsia" w:hAnsiTheme="minorEastAsia" w:hint="eastAsia"/>
          <w:b/>
          <w:sz w:val="22"/>
        </w:rPr>
        <w:t>産業医部会</w:t>
      </w:r>
      <w:r w:rsidR="005B2BD1">
        <w:rPr>
          <w:rFonts w:asciiTheme="minorEastAsia" w:hAnsiTheme="minorEastAsia" w:hint="eastAsia"/>
          <w:b/>
          <w:sz w:val="22"/>
        </w:rPr>
        <w:t>（下記１～３）四国地方会産業医部会（下記</w:t>
      </w:r>
      <w:bookmarkStart w:id="0" w:name="_GoBack"/>
      <w:bookmarkEnd w:id="0"/>
      <w:r w:rsidR="005B2BD1">
        <w:rPr>
          <w:rFonts w:asciiTheme="minorEastAsia" w:hAnsiTheme="minorEastAsia" w:hint="eastAsia"/>
          <w:b/>
          <w:sz w:val="22"/>
        </w:rPr>
        <w:t>３）</w:t>
      </w:r>
    </w:p>
    <w:p w14:paraId="04D4CDFF" w14:textId="67486902" w:rsidR="006A0D54" w:rsidRPr="00A525D9" w:rsidRDefault="006A0D54" w:rsidP="00A525D9">
      <w:pPr>
        <w:rPr>
          <w:rFonts w:asciiTheme="minorEastAsia" w:hAnsiTheme="minorEastAsia"/>
          <w:sz w:val="22"/>
        </w:rPr>
      </w:pPr>
      <w:r w:rsidRPr="00603B7B">
        <w:rPr>
          <w:rFonts w:asciiTheme="minorEastAsia" w:hAnsiTheme="minorEastAsia" w:hint="eastAsia"/>
          <w:b/>
          <w:sz w:val="22"/>
        </w:rPr>
        <w:t>１．総会および交流会</w:t>
      </w:r>
    </w:p>
    <w:p w14:paraId="72EF67C1" w14:textId="77777777" w:rsidR="006A0D54" w:rsidRPr="00603B7B" w:rsidRDefault="006A0D54" w:rsidP="00A525D9">
      <w:pPr>
        <w:pStyle w:val="a3"/>
        <w:ind w:firstLineChars="100" w:firstLine="220"/>
        <w:jc w:val="both"/>
        <w:rPr>
          <w:rFonts w:asciiTheme="minorEastAsia" w:eastAsiaTheme="minorEastAsia" w:hAnsiTheme="minorEastAsia" w:cs="メイリオ"/>
          <w:sz w:val="22"/>
          <w:szCs w:val="22"/>
        </w:rPr>
      </w:pPr>
      <w:r w:rsidRPr="00603B7B">
        <w:rPr>
          <w:rFonts w:asciiTheme="minorEastAsia" w:eastAsiaTheme="minorEastAsia" w:hAnsiTheme="minorEastAsia" w:hint="eastAsia"/>
          <w:sz w:val="22"/>
          <w:szCs w:val="22"/>
        </w:rPr>
        <w:t>開催</w:t>
      </w:r>
      <w:r w:rsidRPr="00603B7B">
        <w:rPr>
          <w:rFonts w:asciiTheme="minorEastAsia" w:eastAsiaTheme="minorEastAsia" w:hAnsiTheme="minorEastAsia" w:cs="メイリオ" w:hint="eastAsia"/>
          <w:sz w:val="22"/>
          <w:szCs w:val="22"/>
        </w:rPr>
        <w:t>日：平成28年8月20日（土）17：30～20：00</w:t>
      </w:r>
    </w:p>
    <w:p w14:paraId="656C5930" w14:textId="77777777" w:rsidR="006A0D54" w:rsidRPr="00603B7B" w:rsidRDefault="006A0D54" w:rsidP="00A525D9">
      <w:pPr>
        <w:ind w:firstLineChars="100" w:firstLine="220"/>
        <w:rPr>
          <w:rFonts w:asciiTheme="minorEastAsia" w:hAnsiTheme="minorEastAsia" w:cs="メイリオ"/>
          <w:sz w:val="22"/>
        </w:rPr>
      </w:pPr>
      <w:r w:rsidRPr="00603B7B">
        <w:rPr>
          <w:rFonts w:asciiTheme="minorEastAsia" w:hAnsiTheme="minorEastAsia" w:cs="メイリオ" w:hint="eastAsia"/>
          <w:sz w:val="22"/>
        </w:rPr>
        <w:t>場所：三翠園（高知市鷹匠町1-3-35）</w:t>
      </w:r>
    </w:p>
    <w:p w14:paraId="08A66CDE" w14:textId="77777777" w:rsidR="006A0D54" w:rsidRPr="00603B7B" w:rsidRDefault="006A0D54" w:rsidP="00A525D9">
      <w:pPr>
        <w:rPr>
          <w:rFonts w:asciiTheme="minorEastAsia" w:hAnsiTheme="minorEastAsia" w:cs="Times New Roman"/>
          <w:b/>
          <w:color w:val="000000"/>
          <w:sz w:val="22"/>
        </w:rPr>
      </w:pPr>
      <w:r w:rsidRPr="00603B7B">
        <w:rPr>
          <w:rFonts w:asciiTheme="minorEastAsia" w:hAnsiTheme="minorEastAsia" w:hint="eastAsia"/>
          <w:b/>
          <w:sz w:val="22"/>
        </w:rPr>
        <w:t xml:space="preserve">２．第3回サマーセミナーの開催　</w:t>
      </w:r>
      <w:r w:rsidRPr="00603B7B">
        <w:rPr>
          <w:rFonts w:asciiTheme="minorEastAsia" w:hAnsiTheme="minorEastAsia" w:hint="eastAsia"/>
          <w:b/>
          <w:color w:val="000000"/>
          <w:sz w:val="22"/>
        </w:rPr>
        <w:t xml:space="preserve">　</w:t>
      </w:r>
    </w:p>
    <w:p w14:paraId="73AB3FBC" w14:textId="77777777" w:rsidR="006A0D54" w:rsidRPr="00603B7B" w:rsidRDefault="006A0D54" w:rsidP="00A525D9">
      <w:pPr>
        <w:pStyle w:val="a3"/>
        <w:ind w:firstLineChars="100" w:firstLine="220"/>
        <w:jc w:val="both"/>
        <w:rPr>
          <w:rFonts w:asciiTheme="minorEastAsia" w:eastAsiaTheme="minorEastAsia" w:hAnsiTheme="minorEastAsia" w:cs="メイリオ"/>
          <w:sz w:val="22"/>
          <w:szCs w:val="22"/>
        </w:rPr>
      </w:pPr>
      <w:r w:rsidRPr="00603B7B">
        <w:rPr>
          <w:rFonts w:asciiTheme="minorEastAsia" w:eastAsiaTheme="minorEastAsia" w:hAnsiTheme="minorEastAsia" w:cs="メイリオ" w:hint="eastAsia"/>
          <w:sz w:val="22"/>
          <w:szCs w:val="22"/>
        </w:rPr>
        <w:t>開催日：　平成28年8月20日（土）14：30～17：30</w:t>
      </w:r>
    </w:p>
    <w:p w14:paraId="0BB90D41" w14:textId="77777777" w:rsidR="006A0D54" w:rsidRPr="00603B7B" w:rsidRDefault="006A0D54" w:rsidP="00A525D9">
      <w:pPr>
        <w:pStyle w:val="a3"/>
        <w:ind w:firstLineChars="100" w:firstLine="220"/>
        <w:jc w:val="both"/>
        <w:rPr>
          <w:rFonts w:asciiTheme="minorEastAsia" w:eastAsiaTheme="minorEastAsia" w:hAnsiTheme="minorEastAsia" w:cs="メイリオ"/>
          <w:sz w:val="22"/>
          <w:szCs w:val="22"/>
        </w:rPr>
      </w:pPr>
      <w:r w:rsidRPr="00603B7B">
        <w:rPr>
          <w:rFonts w:asciiTheme="minorEastAsia" w:eastAsiaTheme="minorEastAsia" w:hAnsiTheme="minorEastAsia" w:cs="メイリオ" w:hint="eastAsia"/>
          <w:sz w:val="22"/>
          <w:szCs w:val="22"/>
        </w:rPr>
        <w:t>場所：三翠園（高知市鷹匠町1-3-35）</w:t>
      </w:r>
    </w:p>
    <w:p w14:paraId="553E3720" w14:textId="77777777" w:rsidR="006A0D54" w:rsidRPr="00603B7B" w:rsidRDefault="006A0D54" w:rsidP="00A525D9">
      <w:pPr>
        <w:pStyle w:val="a3"/>
        <w:ind w:firstLineChars="100" w:firstLine="220"/>
        <w:jc w:val="both"/>
        <w:rPr>
          <w:rFonts w:asciiTheme="minorEastAsia" w:eastAsiaTheme="minorEastAsia" w:hAnsiTheme="minorEastAsia" w:cs="メイリオ"/>
          <w:sz w:val="22"/>
          <w:szCs w:val="22"/>
        </w:rPr>
      </w:pPr>
      <w:r w:rsidRPr="00603B7B">
        <w:rPr>
          <w:rFonts w:asciiTheme="minorEastAsia" w:eastAsiaTheme="minorEastAsia" w:hAnsiTheme="minorEastAsia" w:cs="メイリオ" w:hint="eastAsia"/>
          <w:sz w:val="22"/>
          <w:szCs w:val="22"/>
        </w:rPr>
        <w:t>内容：「裁判事例から学ぶ、産業医の責任」</w:t>
      </w:r>
    </w:p>
    <w:p w14:paraId="4ED5AF86" w14:textId="77777777" w:rsidR="006A0D54" w:rsidRPr="00603B7B" w:rsidRDefault="006A0D54" w:rsidP="00A525D9">
      <w:pPr>
        <w:pStyle w:val="a3"/>
        <w:ind w:firstLineChars="300" w:firstLine="660"/>
        <w:jc w:val="both"/>
        <w:rPr>
          <w:rFonts w:asciiTheme="minorEastAsia" w:eastAsiaTheme="minorEastAsia" w:hAnsiTheme="minorEastAsia" w:cs="メイリオ"/>
          <w:sz w:val="22"/>
          <w:szCs w:val="22"/>
        </w:rPr>
      </w:pPr>
      <w:r w:rsidRPr="00603B7B">
        <w:rPr>
          <w:rFonts w:asciiTheme="minorEastAsia" w:eastAsiaTheme="minorEastAsia" w:hAnsiTheme="minorEastAsia" w:cs="メイリオ" w:hint="eastAsia"/>
          <w:sz w:val="22"/>
          <w:szCs w:val="22"/>
        </w:rPr>
        <w:t xml:space="preserve">　講師　　矢野公士　（矢野公士法律事務所：高知市）</w:t>
      </w:r>
    </w:p>
    <w:p w14:paraId="76BB8CE8" w14:textId="77777777" w:rsidR="006A0D54" w:rsidRPr="00603B7B" w:rsidRDefault="006A0D54" w:rsidP="00A525D9">
      <w:pPr>
        <w:pStyle w:val="a3"/>
        <w:jc w:val="both"/>
        <w:rPr>
          <w:rFonts w:asciiTheme="minorEastAsia" w:eastAsiaTheme="minorEastAsia" w:hAnsiTheme="minorEastAsia" w:cs="メイリオ"/>
          <w:sz w:val="22"/>
          <w:szCs w:val="22"/>
        </w:rPr>
      </w:pPr>
      <w:r w:rsidRPr="00603B7B">
        <w:rPr>
          <w:rFonts w:asciiTheme="minorEastAsia" w:eastAsiaTheme="minorEastAsia" w:hAnsiTheme="minorEastAsia" w:cs="メイリオ" w:hint="eastAsia"/>
          <w:sz w:val="22"/>
          <w:szCs w:val="22"/>
        </w:rPr>
        <w:t xml:space="preserve">　　　　事例検討</w:t>
      </w:r>
    </w:p>
    <w:p w14:paraId="14198955" w14:textId="77777777" w:rsidR="006A0D54" w:rsidRPr="00603B7B" w:rsidRDefault="006A0D54" w:rsidP="00A525D9">
      <w:pPr>
        <w:pStyle w:val="a3"/>
        <w:jc w:val="both"/>
        <w:rPr>
          <w:rFonts w:asciiTheme="minorEastAsia" w:eastAsiaTheme="minorEastAsia" w:hAnsiTheme="minorEastAsia" w:cs="メイリオ"/>
          <w:sz w:val="22"/>
          <w:szCs w:val="22"/>
        </w:rPr>
      </w:pPr>
      <w:r w:rsidRPr="00603B7B">
        <w:rPr>
          <w:rFonts w:asciiTheme="minorEastAsia" w:eastAsiaTheme="minorEastAsia" w:hAnsiTheme="minorEastAsia" w:hint="eastAsia"/>
          <w:b/>
          <w:sz w:val="22"/>
          <w:szCs w:val="22"/>
        </w:rPr>
        <w:t>３．産業医部会研修会の開催　（第60回　中国四国合同産業衛生学会開催に併せて）</w:t>
      </w:r>
    </w:p>
    <w:p w14:paraId="32B64ED5" w14:textId="77777777" w:rsidR="006A0D54" w:rsidRPr="00603B7B" w:rsidRDefault="006A0D54" w:rsidP="00A525D9">
      <w:pPr>
        <w:ind w:firstLineChars="100" w:firstLine="220"/>
        <w:rPr>
          <w:rFonts w:asciiTheme="minorEastAsia" w:hAnsiTheme="minorEastAsia" w:cs="Times New Roman"/>
          <w:color w:val="000000"/>
          <w:sz w:val="22"/>
        </w:rPr>
      </w:pPr>
      <w:r w:rsidRPr="00603B7B">
        <w:rPr>
          <w:rFonts w:asciiTheme="minorEastAsia" w:hAnsiTheme="minorEastAsia" w:hint="eastAsia"/>
          <w:color w:val="000000"/>
          <w:sz w:val="22"/>
        </w:rPr>
        <w:t>開催日：平成28年11月26日（土）１４:００～１６:００</w:t>
      </w:r>
    </w:p>
    <w:p w14:paraId="16FB09C3" w14:textId="77777777" w:rsidR="006A0D54" w:rsidRPr="00603B7B" w:rsidRDefault="006A0D54" w:rsidP="00A525D9">
      <w:pPr>
        <w:ind w:firstLineChars="100" w:firstLine="220"/>
        <w:rPr>
          <w:rFonts w:asciiTheme="minorEastAsia" w:hAnsiTheme="minorEastAsia"/>
          <w:color w:val="000000"/>
          <w:sz w:val="22"/>
        </w:rPr>
      </w:pPr>
      <w:r w:rsidRPr="00603B7B">
        <w:rPr>
          <w:rFonts w:asciiTheme="minorEastAsia" w:hAnsiTheme="minorEastAsia" w:hint="eastAsia"/>
          <w:color w:val="000000"/>
          <w:sz w:val="22"/>
        </w:rPr>
        <w:t>場所：米子コンベンションセンター</w:t>
      </w:r>
    </w:p>
    <w:p w14:paraId="37B24326" w14:textId="77777777" w:rsidR="006A0D54" w:rsidRPr="00603B7B" w:rsidRDefault="006A0D54" w:rsidP="00A525D9">
      <w:pPr>
        <w:ind w:firstLineChars="100" w:firstLine="220"/>
        <w:rPr>
          <w:rFonts w:asciiTheme="minorEastAsia" w:hAnsiTheme="minorEastAsia"/>
          <w:color w:val="000000"/>
          <w:sz w:val="22"/>
        </w:rPr>
      </w:pPr>
      <w:r w:rsidRPr="00603B7B">
        <w:rPr>
          <w:rFonts w:asciiTheme="minorEastAsia" w:hAnsiTheme="minorEastAsia" w:hint="eastAsia"/>
          <w:color w:val="000000"/>
          <w:sz w:val="22"/>
        </w:rPr>
        <w:t xml:space="preserve">内容：①介護施設の腰痛の予防と治療について </w:t>
      </w:r>
    </w:p>
    <w:p w14:paraId="4CC6E351" w14:textId="77777777" w:rsidR="006A0D54" w:rsidRPr="00603B7B" w:rsidRDefault="006A0D54" w:rsidP="00A525D9">
      <w:pPr>
        <w:ind w:firstLineChars="600" w:firstLine="1320"/>
        <w:rPr>
          <w:rFonts w:asciiTheme="minorEastAsia" w:hAnsiTheme="minorEastAsia"/>
          <w:color w:val="000000"/>
          <w:sz w:val="22"/>
        </w:rPr>
      </w:pPr>
      <w:r w:rsidRPr="00603B7B">
        <w:rPr>
          <w:rFonts w:asciiTheme="minorEastAsia" w:hAnsiTheme="minorEastAsia" w:hint="eastAsia"/>
          <w:color w:val="000000"/>
          <w:sz w:val="22"/>
        </w:rPr>
        <w:t xml:space="preserve">講師： 宇土　博（友和クリニック）  </w:t>
      </w:r>
    </w:p>
    <w:p w14:paraId="050B8474" w14:textId="77777777" w:rsidR="006A0D54" w:rsidRPr="00603B7B" w:rsidRDefault="006A0D54" w:rsidP="00A525D9">
      <w:pPr>
        <w:ind w:firstLineChars="400" w:firstLine="880"/>
        <w:rPr>
          <w:rFonts w:asciiTheme="minorEastAsia" w:hAnsiTheme="minorEastAsia"/>
          <w:color w:val="000000"/>
          <w:sz w:val="22"/>
        </w:rPr>
      </w:pPr>
      <w:r w:rsidRPr="00603B7B">
        <w:rPr>
          <w:rFonts w:asciiTheme="minorEastAsia" w:hAnsiTheme="minorEastAsia" w:hint="eastAsia"/>
          <w:color w:val="000000"/>
          <w:sz w:val="22"/>
        </w:rPr>
        <w:t xml:space="preserve">②アクションチェックリストを使った職場環境改善 </w:t>
      </w:r>
    </w:p>
    <w:p w14:paraId="7F07EC86" w14:textId="46A69765" w:rsidR="00A525D9" w:rsidRPr="005B2BD1" w:rsidRDefault="006A0D54" w:rsidP="005B2BD1">
      <w:pPr>
        <w:ind w:firstLineChars="600" w:firstLine="1320"/>
        <w:rPr>
          <w:rFonts w:asciiTheme="minorEastAsia" w:hAnsiTheme="minorEastAsia" w:hint="eastAsia"/>
          <w:color w:val="000000"/>
          <w:sz w:val="22"/>
        </w:rPr>
      </w:pPr>
      <w:r w:rsidRPr="00603B7B">
        <w:rPr>
          <w:rFonts w:asciiTheme="minorEastAsia" w:hAnsiTheme="minorEastAsia" w:hint="eastAsia"/>
          <w:color w:val="000000"/>
          <w:sz w:val="22"/>
        </w:rPr>
        <w:t>講師： 杉原　由紀（高知県庁職員厚生課）</w:t>
      </w:r>
    </w:p>
    <w:p w14:paraId="6E09DD05" w14:textId="77777777" w:rsidR="00A525D9" w:rsidRDefault="00A525D9" w:rsidP="006A0D54">
      <w:pPr>
        <w:pStyle w:val="a3"/>
        <w:rPr>
          <w:rFonts w:asciiTheme="minorEastAsia" w:eastAsiaTheme="minorEastAsia" w:hAnsiTheme="minorEastAsia"/>
          <w:b/>
          <w:sz w:val="22"/>
          <w:szCs w:val="22"/>
        </w:rPr>
      </w:pPr>
    </w:p>
    <w:p w14:paraId="0B70EAE7" w14:textId="77777777" w:rsidR="00A525D9" w:rsidRDefault="00A525D9" w:rsidP="006A0D54">
      <w:pPr>
        <w:pStyle w:val="a3"/>
        <w:rPr>
          <w:rFonts w:asciiTheme="minorEastAsia" w:eastAsiaTheme="minorEastAsia" w:hAnsiTheme="minorEastAsia"/>
          <w:b/>
          <w:sz w:val="22"/>
          <w:szCs w:val="22"/>
        </w:rPr>
      </w:pPr>
    </w:p>
    <w:p w14:paraId="05F04A8E" w14:textId="77777777" w:rsidR="00A525D9" w:rsidRDefault="00A525D9" w:rsidP="006A0D54">
      <w:pPr>
        <w:pStyle w:val="a3"/>
        <w:rPr>
          <w:rFonts w:asciiTheme="minorEastAsia" w:eastAsiaTheme="minorEastAsia" w:hAnsiTheme="minorEastAsia"/>
          <w:b/>
          <w:sz w:val="22"/>
          <w:szCs w:val="22"/>
        </w:rPr>
      </w:pPr>
    </w:p>
    <w:p w14:paraId="7803DB3F" w14:textId="558855DE" w:rsidR="006A0D54" w:rsidRPr="00A525D9" w:rsidRDefault="006A0D54" w:rsidP="006A0D54">
      <w:pPr>
        <w:pStyle w:val="a3"/>
        <w:rPr>
          <w:rFonts w:asciiTheme="minorEastAsia" w:eastAsiaTheme="minorEastAsia" w:hAnsiTheme="minorEastAsia"/>
          <w:b/>
          <w:sz w:val="22"/>
          <w:szCs w:val="22"/>
        </w:rPr>
      </w:pPr>
      <w:r w:rsidRPr="00A525D9">
        <w:rPr>
          <w:rFonts w:asciiTheme="minorEastAsia" w:eastAsiaTheme="minorEastAsia" w:hAnsiTheme="minorEastAsia" w:hint="eastAsia"/>
          <w:b/>
          <w:sz w:val="22"/>
          <w:szCs w:val="22"/>
        </w:rPr>
        <w:t>九州地方会</w:t>
      </w:r>
      <w:r w:rsidR="00A525D9" w:rsidRPr="00A525D9">
        <w:rPr>
          <w:rFonts w:asciiTheme="minorEastAsia" w:eastAsiaTheme="minorEastAsia" w:hAnsiTheme="minorEastAsia" w:hint="eastAsia"/>
          <w:b/>
          <w:sz w:val="22"/>
          <w:szCs w:val="22"/>
        </w:rPr>
        <w:t>産業医部会</w:t>
      </w:r>
    </w:p>
    <w:p w14:paraId="406B3BD3" w14:textId="77777777" w:rsidR="006A0D54" w:rsidRPr="00603B7B" w:rsidRDefault="006A0D54" w:rsidP="006A0D54">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日時：平成29年1月28日（土）　14:00 - 16:00</w:t>
      </w:r>
    </w:p>
    <w:p w14:paraId="116ECA5F" w14:textId="10B25559" w:rsidR="006A0D54" w:rsidRPr="00603B7B" w:rsidRDefault="006A0D54" w:rsidP="006A0D54">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開催場所：博多バスターミナル９階大ホール（福岡市博多区博多駅中央街2-1）</w:t>
      </w:r>
    </w:p>
    <w:p w14:paraId="269C712D" w14:textId="77777777" w:rsidR="006A0D54" w:rsidRPr="00603B7B" w:rsidRDefault="006A0D54" w:rsidP="006A0D54">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14：00～16：00　講演　宮崎　晃先生</w:t>
      </w:r>
    </w:p>
    <w:p w14:paraId="7666323D" w14:textId="77777777" w:rsidR="006A0D54" w:rsidRPr="00603B7B" w:rsidRDefault="006A0D54" w:rsidP="006A0D54">
      <w:pPr>
        <w:pStyle w:val="a3"/>
        <w:rPr>
          <w:rFonts w:asciiTheme="minorEastAsia" w:eastAsiaTheme="minorEastAsia" w:hAnsiTheme="minorEastAsia"/>
          <w:sz w:val="22"/>
          <w:szCs w:val="22"/>
        </w:rPr>
      </w:pPr>
      <w:r w:rsidRPr="00603B7B">
        <w:rPr>
          <w:rFonts w:asciiTheme="minorEastAsia" w:eastAsiaTheme="minorEastAsia" w:hAnsiTheme="minorEastAsia" w:hint="eastAsia"/>
          <w:sz w:val="22"/>
          <w:szCs w:val="22"/>
        </w:rPr>
        <w:t>テーマ：裁判例に学ぶメンタルヘルス問題の最前線</w:t>
      </w:r>
    </w:p>
    <w:p w14:paraId="49A24F09" w14:textId="77777777" w:rsidR="001B1901" w:rsidRPr="00603B7B" w:rsidRDefault="001B1901">
      <w:pPr>
        <w:rPr>
          <w:rFonts w:asciiTheme="minorEastAsia" w:hAnsiTheme="minorEastAsia"/>
          <w:sz w:val="22"/>
        </w:rPr>
      </w:pPr>
    </w:p>
    <w:sectPr w:rsidR="001B1901" w:rsidRPr="00603B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D0F3" w14:textId="77777777" w:rsidR="00585514" w:rsidRDefault="00585514" w:rsidP="00D654AC">
      <w:r>
        <w:separator/>
      </w:r>
    </w:p>
  </w:endnote>
  <w:endnote w:type="continuationSeparator" w:id="0">
    <w:p w14:paraId="686FE4A9" w14:textId="77777777" w:rsidR="00585514" w:rsidRDefault="00585514" w:rsidP="00D6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iraMaruPro-W4">
    <w:altName w:val="AR ADGothicJP Medium"/>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2D17" w14:textId="77777777" w:rsidR="00585514" w:rsidRDefault="00585514" w:rsidP="00D654AC">
      <w:r>
        <w:separator/>
      </w:r>
    </w:p>
  </w:footnote>
  <w:footnote w:type="continuationSeparator" w:id="0">
    <w:p w14:paraId="6BC34F60" w14:textId="77777777" w:rsidR="00585514" w:rsidRDefault="00585514" w:rsidP="00D6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2FA"/>
    <w:multiLevelType w:val="hybridMultilevel"/>
    <w:tmpl w:val="009227AE"/>
    <w:lvl w:ilvl="0" w:tplc="0BF62B2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45CC7650"/>
    <w:multiLevelType w:val="hybridMultilevel"/>
    <w:tmpl w:val="F5242D96"/>
    <w:lvl w:ilvl="0" w:tplc="56FA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562C0"/>
    <w:multiLevelType w:val="hybridMultilevel"/>
    <w:tmpl w:val="9FA65340"/>
    <w:lvl w:ilvl="0" w:tplc="E5F6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F1DCC"/>
    <w:multiLevelType w:val="hybridMultilevel"/>
    <w:tmpl w:val="BF12ADE8"/>
    <w:lvl w:ilvl="0" w:tplc="6EF4F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54"/>
    <w:rsid w:val="000C7813"/>
    <w:rsid w:val="00160057"/>
    <w:rsid w:val="001863A4"/>
    <w:rsid w:val="001B1901"/>
    <w:rsid w:val="002F7822"/>
    <w:rsid w:val="00464018"/>
    <w:rsid w:val="004D066B"/>
    <w:rsid w:val="0051751B"/>
    <w:rsid w:val="00585514"/>
    <w:rsid w:val="005B2BD1"/>
    <w:rsid w:val="00603B7B"/>
    <w:rsid w:val="006A0D54"/>
    <w:rsid w:val="008C0E2C"/>
    <w:rsid w:val="00A525D9"/>
    <w:rsid w:val="00AA547D"/>
    <w:rsid w:val="00D6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F98F3"/>
  <w15:chartTrackingRefBased/>
  <w15:docId w15:val="{30B220C4-0B03-457F-AE24-187EF410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A0D5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A0D54"/>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6A0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A0D54"/>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D654AC"/>
    <w:pPr>
      <w:tabs>
        <w:tab w:val="center" w:pos="4252"/>
        <w:tab w:val="right" w:pos="8504"/>
      </w:tabs>
      <w:snapToGrid w:val="0"/>
    </w:pPr>
  </w:style>
  <w:style w:type="character" w:customStyle="1" w:styleId="a6">
    <w:name w:val="ヘッダー (文字)"/>
    <w:basedOn w:val="a0"/>
    <w:link w:val="a5"/>
    <w:uiPriority w:val="99"/>
    <w:rsid w:val="00D654AC"/>
  </w:style>
  <w:style w:type="paragraph" w:styleId="a7">
    <w:name w:val="footer"/>
    <w:basedOn w:val="a"/>
    <w:link w:val="a8"/>
    <w:uiPriority w:val="99"/>
    <w:unhideWhenUsed/>
    <w:rsid w:val="00D654AC"/>
    <w:pPr>
      <w:tabs>
        <w:tab w:val="center" w:pos="4252"/>
        <w:tab w:val="right" w:pos="8504"/>
      </w:tabs>
      <w:snapToGrid w:val="0"/>
    </w:pPr>
  </w:style>
  <w:style w:type="character" w:customStyle="1" w:styleId="a8">
    <w:name w:val="フッター (文字)"/>
    <w:basedOn w:val="a0"/>
    <w:link w:val="a7"/>
    <w:uiPriority w:val="99"/>
    <w:rsid w:val="00D654AC"/>
  </w:style>
  <w:style w:type="paragraph" w:styleId="a9">
    <w:name w:val="List Paragraph"/>
    <w:basedOn w:val="a"/>
    <w:uiPriority w:val="34"/>
    <w:qFormat/>
    <w:rsid w:val="00D654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3223">
      <w:bodyDiv w:val="1"/>
      <w:marLeft w:val="0"/>
      <w:marRight w:val="0"/>
      <w:marTop w:val="0"/>
      <w:marBottom w:val="0"/>
      <w:divBdr>
        <w:top w:val="none" w:sz="0" w:space="0" w:color="auto"/>
        <w:left w:val="none" w:sz="0" w:space="0" w:color="auto"/>
        <w:bottom w:val="none" w:sz="0" w:space="0" w:color="auto"/>
        <w:right w:val="none" w:sz="0" w:space="0" w:color="auto"/>
      </w:divBdr>
    </w:div>
    <w:div w:id="580332244">
      <w:bodyDiv w:val="1"/>
      <w:marLeft w:val="0"/>
      <w:marRight w:val="0"/>
      <w:marTop w:val="0"/>
      <w:marBottom w:val="0"/>
      <w:divBdr>
        <w:top w:val="none" w:sz="0" w:space="0" w:color="auto"/>
        <w:left w:val="none" w:sz="0" w:space="0" w:color="auto"/>
        <w:bottom w:val="none" w:sz="0" w:space="0" w:color="auto"/>
        <w:right w:val="none" w:sz="0" w:space="0" w:color="auto"/>
      </w:divBdr>
    </w:div>
    <w:div w:id="873807073">
      <w:bodyDiv w:val="1"/>
      <w:marLeft w:val="0"/>
      <w:marRight w:val="0"/>
      <w:marTop w:val="0"/>
      <w:marBottom w:val="0"/>
      <w:divBdr>
        <w:top w:val="none" w:sz="0" w:space="0" w:color="auto"/>
        <w:left w:val="none" w:sz="0" w:space="0" w:color="auto"/>
        <w:bottom w:val="none" w:sz="0" w:space="0" w:color="auto"/>
        <w:right w:val="none" w:sz="0" w:space="0" w:color="auto"/>
      </w:divBdr>
    </w:div>
    <w:div w:id="876547191">
      <w:bodyDiv w:val="1"/>
      <w:marLeft w:val="0"/>
      <w:marRight w:val="0"/>
      <w:marTop w:val="0"/>
      <w:marBottom w:val="0"/>
      <w:divBdr>
        <w:top w:val="none" w:sz="0" w:space="0" w:color="auto"/>
        <w:left w:val="none" w:sz="0" w:space="0" w:color="auto"/>
        <w:bottom w:val="none" w:sz="0" w:space="0" w:color="auto"/>
        <w:right w:val="none" w:sz="0" w:space="0" w:color="auto"/>
      </w:divBdr>
    </w:div>
    <w:div w:id="1410541513">
      <w:bodyDiv w:val="1"/>
      <w:marLeft w:val="0"/>
      <w:marRight w:val="0"/>
      <w:marTop w:val="0"/>
      <w:marBottom w:val="0"/>
      <w:divBdr>
        <w:top w:val="none" w:sz="0" w:space="0" w:color="auto"/>
        <w:left w:val="none" w:sz="0" w:space="0" w:color="auto"/>
        <w:bottom w:val="none" w:sz="0" w:space="0" w:color="auto"/>
        <w:right w:val="none" w:sz="0" w:space="0" w:color="auto"/>
      </w:divBdr>
    </w:div>
    <w:div w:id="1651979304">
      <w:bodyDiv w:val="1"/>
      <w:marLeft w:val="0"/>
      <w:marRight w:val="0"/>
      <w:marTop w:val="0"/>
      <w:marBottom w:val="0"/>
      <w:divBdr>
        <w:top w:val="none" w:sz="0" w:space="0" w:color="auto"/>
        <w:left w:val="none" w:sz="0" w:space="0" w:color="auto"/>
        <w:bottom w:val="none" w:sz="0" w:space="0" w:color="auto"/>
        <w:right w:val="none" w:sz="0" w:space="0" w:color="auto"/>
      </w:divBdr>
    </w:div>
    <w:div w:id="1883401552">
      <w:bodyDiv w:val="1"/>
      <w:marLeft w:val="0"/>
      <w:marRight w:val="0"/>
      <w:marTop w:val="0"/>
      <w:marBottom w:val="0"/>
      <w:divBdr>
        <w:top w:val="none" w:sz="0" w:space="0" w:color="auto"/>
        <w:left w:val="none" w:sz="0" w:space="0" w:color="auto"/>
        <w:bottom w:val="none" w:sz="0" w:space="0" w:color="auto"/>
        <w:right w:val="none" w:sz="0" w:space="0" w:color="auto"/>
      </w:divBdr>
    </w:div>
    <w:div w:id="194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色川俊也</dc:creator>
  <cp:keywords/>
  <dc:description/>
  <cp:lastModifiedBy>色川俊也</cp:lastModifiedBy>
  <cp:revision>2</cp:revision>
  <dcterms:created xsi:type="dcterms:W3CDTF">2017-02-14T01:26:00Z</dcterms:created>
  <dcterms:modified xsi:type="dcterms:W3CDTF">2017-02-27T04:32:00Z</dcterms:modified>
</cp:coreProperties>
</file>