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A02" w:rsidRPr="00067B95" w:rsidRDefault="00BD3A02" w:rsidP="00DE5AFD">
      <w:pPr>
        <w:jc w:val="center"/>
        <w:rPr>
          <w:rFonts w:ascii="ＭＳ ゴシック" w:eastAsia="ＭＳ ゴシック" w:hAnsi="ＭＳ ゴシック"/>
          <w:b/>
          <w:sz w:val="24"/>
          <w:szCs w:val="24"/>
        </w:rPr>
      </w:pPr>
      <w:r w:rsidRPr="00067B95">
        <w:rPr>
          <w:rFonts w:ascii="ＭＳ ゴシック" w:eastAsia="ＭＳ ゴシック" w:hAnsi="ＭＳ ゴシック" w:hint="eastAsia"/>
          <w:b/>
          <w:sz w:val="24"/>
          <w:szCs w:val="24"/>
        </w:rPr>
        <w:t>“労働安全衛生法の一部を改正する法律案”のうち、「メンタルヘルス対策の</w:t>
      </w:r>
    </w:p>
    <w:p w:rsidR="00BD3A02" w:rsidRPr="00067B95" w:rsidRDefault="00BD3A02" w:rsidP="00DE5AFD">
      <w:pPr>
        <w:jc w:val="center"/>
        <w:rPr>
          <w:rFonts w:ascii="ＭＳ ゴシック" w:eastAsia="ＭＳ ゴシック" w:hAnsi="ＭＳ ゴシック"/>
          <w:b/>
          <w:sz w:val="24"/>
          <w:szCs w:val="24"/>
        </w:rPr>
      </w:pPr>
      <w:r w:rsidRPr="00067B95">
        <w:rPr>
          <w:rFonts w:ascii="ＭＳ ゴシック" w:eastAsia="ＭＳ ゴシック" w:hAnsi="ＭＳ ゴシック" w:hint="eastAsia"/>
          <w:b/>
          <w:sz w:val="24"/>
          <w:szCs w:val="24"/>
        </w:rPr>
        <w:t>充実・強化」の部分が、労働者のためにならないことが明らかなために、</w:t>
      </w:r>
    </w:p>
    <w:p w:rsidR="00BD3A02" w:rsidRPr="00067B95" w:rsidRDefault="00BD3A02" w:rsidP="00CB1CA1">
      <w:pPr>
        <w:jc w:val="center"/>
        <w:rPr>
          <w:rFonts w:ascii="ＭＳ ゴシック" w:eastAsia="ＭＳ ゴシック" w:hAnsi="ＭＳ ゴシック"/>
          <w:b/>
          <w:sz w:val="24"/>
          <w:szCs w:val="24"/>
        </w:rPr>
      </w:pPr>
      <w:r w:rsidRPr="00067B95">
        <w:rPr>
          <w:rFonts w:ascii="ＭＳ ゴシック" w:eastAsia="ＭＳ ゴシック" w:hAnsi="ＭＳ ゴシック" w:hint="eastAsia"/>
          <w:b/>
          <w:sz w:val="24"/>
          <w:szCs w:val="24"/>
        </w:rPr>
        <w:t>廃案または一旦保留として大幅な修正を求めます</w:t>
      </w:r>
    </w:p>
    <w:p w:rsidR="00BD3A02" w:rsidRPr="00067B95" w:rsidRDefault="00BD3A02" w:rsidP="00CB1CA1">
      <w:pPr>
        <w:jc w:val="center"/>
        <w:rPr>
          <w:rFonts w:ascii="ＭＳ 明朝"/>
          <w:sz w:val="24"/>
          <w:szCs w:val="24"/>
        </w:rPr>
      </w:pPr>
      <w:r w:rsidRPr="00067B95">
        <w:rPr>
          <w:rFonts w:ascii="ＭＳ 明朝" w:hAnsi="ＭＳ 明朝"/>
          <w:b/>
          <w:sz w:val="24"/>
          <w:szCs w:val="24"/>
        </w:rPr>
        <w:t>2012</w:t>
      </w:r>
      <w:r w:rsidRPr="00067B95">
        <w:rPr>
          <w:rFonts w:ascii="ＭＳ 明朝" w:hAnsi="ＭＳ 明朝" w:hint="eastAsia"/>
          <w:b/>
          <w:sz w:val="24"/>
          <w:szCs w:val="24"/>
        </w:rPr>
        <w:t>年</w:t>
      </w:r>
      <w:r w:rsidRPr="00067B95">
        <w:rPr>
          <w:rFonts w:ascii="ＭＳ 明朝" w:hAnsi="ＭＳ 明朝"/>
          <w:b/>
          <w:sz w:val="24"/>
          <w:szCs w:val="24"/>
        </w:rPr>
        <w:t>1</w:t>
      </w:r>
      <w:r w:rsidRPr="00067B95">
        <w:rPr>
          <w:rFonts w:ascii="ＭＳ 明朝" w:hAnsi="ＭＳ 明朝" w:hint="eastAsia"/>
          <w:b/>
          <w:sz w:val="24"/>
          <w:szCs w:val="24"/>
        </w:rPr>
        <w:t>月</w:t>
      </w:r>
      <w:r w:rsidRPr="00067B95">
        <w:rPr>
          <w:rFonts w:ascii="ＭＳ 明朝" w:hAnsi="ＭＳ 明朝"/>
          <w:b/>
          <w:sz w:val="24"/>
          <w:szCs w:val="24"/>
        </w:rPr>
        <w:t>13</w:t>
      </w:r>
      <w:r w:rsidRPr="00067B95">
        <w:rPr>
          <w:rFonts w:ascii="ＭＳ 明朝" w:hAnsi="ＭＳ 明朝" w:hint="eastAsia"/>
          <w:b/>
          <w:sz w:val="24"/>
          <w:szCs w:val="24"/>
        </w:rPr>
        <w:t>日　　日本産業衛生学会　産業医部会</w:t>
      </w:r>
      <w:r>
        <w:rPr>
          <w:rFonts w:ascii="ＭＳ 明朝" w:hAnsi="ＭＳ 明朝" w:hint="eastAsia"/>
          <w:b/>
          <w:sz w:val="24"/>
          <w:szCs w:val="24"/>
        </w:rPr>
        <w:t>幹事会</w:t>
      </w:r>
    </w:p>
    <w:p w:rsidR="00BD3A02" w:rsidRPr="00067B95" w:rsidRDefault="00BD3A02" w:rsidP="00E435E9">
      <w:pPr>
        <w:rPr>
          <w:rFonts w:ascii="ＭＳ ゴシック" w:eastAsia="ＭＳ ゴシック" w:hAnsi="ＭＳ ゴシック"/>
          <w:sz w:val="24"/>
          <w:szCs w:val="24"/>
        </w:rPr>
      </w:pPr>
    </w:p>
    <w:p w:rsidR="00BD3A02" w:rsidRPr="00067B95" w:rsidRDefault="00BD3A02" w:rsidP="00E435E9">
      <w:pPr>
        <w:rPr>
          <w:rFonts w:ascii="ＭＳ ゴシック" w:eastAsia="ＭＳ ゴシック" w:hAnsi="ＭＳ ゴシック"/>
          <w:b/>
          <w:sz w:val="24"/>
          <w:szCs w:val="24"/>
        </w:rPr>
      </w:pPr>
      <w:r w:rsidRPr="00067B95">
        <w:rPr>
          <w:rFonts w:ascii="ＭＳ ゴシック" w:eastAsia="ＭＳ ゴシック" w:hAnsi="ＭＳ ゴシック" w:hint="eastAsia"/>
          <w:b/>
          <w:sz w:val="24"/>
          <w:szCs w:val="24"/>
        </w:rPr>
        <w:t>【はじめに】</w:t>
      </w:r>
    </w:p>
    <w:p w:rsidR="00BD3A02" w:rsidRPr="00067B95" w:rsidRDefault="00BD3A02" w:rsidP="005B4D7C">
      <w:pPr>
        <w:jc w:val="left"/>
        <w:rPr>
          <w:rFonts w:ascii="ＭＳ 明朝"/>
        </w:rPr>
      </w:pPr>
      <w:r w:rsidRPr="00067B95">
        <w:rPr>
          <w:rFonts w:ascii="ＭＳ 明朝" w:hAnsi="ＭＳ 明朝" w:hint="eastAsia"/>
        </w:rPr>
        <w:t xml:space="preserve">　平成</w:t>
      </w:r>
      <w:r w:rsidRPr="00067B95">
        <w:rPr>
          <w:rFonts w:ascii="ＭＳ 明朝" w:hAnsi="ＭＳ 明朝"/>
        </w:rPr>
        <w:t>23</w:t>
      </w:r>
      <w:r w:rsidRPr="00067B95">
        <w:rPr>
          <w:rFonts w:ascii="ＭＳ 明朝" w:hAnsi="ＭＳ 明朝" w:hint="eastAsia"/>
        </w:rPr>
        <w:t>年</w:t>
      </w:r>
      <w:r w:rsidRPr="00067B95">
        <w:rPr>
          <w:rFonts w:ascii="ＭＳ 明朝" w:hAnsi="ＭＳ 明朝"/>
        </w:rPr>
        <w:t>10</w:t>
      </w:r>
      <w:r w:rsidRPr="00067B95">
        <w:rPr>
          <w:rFonts w:ascii="ＭＳ 明朝" w:hAnsi="ＭＳ 明朝" w:hint="eastAsia"/>
        </w:rPr>
        <w:t>月</w:t>
      </w:r>
      <w:r w:rsidRPr="00067B95">
        <w:rPr>
          <w:rFonts w:ascii="ＭＳ 明朝" w:hAnsi="ＭＳ 明朝"/>
        </w:rPr>
        <w:t>24</w:t>
      </w:r>
      <w:r w:rsidRPr="00067B95">
        <w:rPr>
          <w:rFonts w:ascii="ＭＳ 明朝" w:hAnsi="ＭＳ 明朝" w:hint="eastAsia"/>
        </w:rPr>
        <w:t>日の労働政策審議会で了承された労働安全衛生法改正案が、一部の案文が追加されて</w:t>
      </w:r>
      <w:r w:rsidRPr="00067B95">
        <w:rPr>
          <w:rFonts w:ascii="ＭＳ 明朝" w:hAnsi="ＭＳ 明朝"/>
        </w:rPr>
        <w:t>12</w:t>
      </w:r>
      <w:r w:rsidRPr="00067B95">
        <w:rPr>
          <w:rFonts w:ascii="ＭＳ 明朝" w:hAnsi="ＭＳ 明朝" w:hint="eastAsia"/>
        </w:rPr>
        <w:t>月</w:t>
      </w:r>
      <w:r w:rsidRPr="00067B95">
        <w:rPr>
          <w:rFonts w:ascii="ＭＳ 明朝" w:hAnsi="ＭＳ 明朝"/>
        </w:rPr>
        <w:t>2</w:t>
      </w:r>
      <w:r w:rsidRPr="00067B95">
        <w:rPr>
          <w:rFonts w:ascii="ＭＳ 明朝" w:hAnsi="ＭＳ 明朝" w:hint="eastAsia"/>
        </w:rPr>
        <w:t>日の閣議で了承され、第</w:t>
      </w:r>
      <w:r w:rsidRPr="00067B95">
        <w:rPr>
          <w:rFonts w:ascii="ＭＳ 明朝" w:hAnsi="ＭＳ 明朝"/>
        </w:rPr>
        <w:t>179</w:t>
      </w:r>
      <w:r w:rsidRPr="00067B95">
        <w:rPr>
          <w:rFonts w:ascii="ＭＳ 明朝" w:hAnsi="ＭＳ 明朝" w:hint="eastAsia"/>
        </w:rPr>
        <w:t>回国会</w:t>
      </w:r>
      <w:r w:rsidRPr="00067B95">
        <w:rPr>
          <w:rFonts w:ascii="ＭＳ 明朝" w:hAnsi="ＭＳ 明朝"/>
        </w:rPr>
        <w:t>(</w:t>
      </w:r>
      <w:r w:rsidRPr="00067B95">
        <w:rPr>
          <w:rFonts w:ascii="ＭＳ 明朝" w:hAnsi="ＭＳ 明朝" w:hint="eastAsia"/>
        </w:rPr>
        <w:t>臨時会</w:t>
      </w:r>
      <w:r w:rsidRPr="00067B95">
        <w:rPr>
          <w:rFonts w:ascii="ＭＳ 明朝" w:hAnsi="ＭＳ 明朝"/>
        </w:rPr>
        <w:t>)</w:t>
      </w:r>
      <w:r w:rsidRPr="00067B95">
        <w:rPr>
          <w:rFonts w:ascii="ＭＳ 明朝" w:hAnsi="ＭＳ 明朝" w:hint="eastAsia"/>
        </w:rPr>
        <w:t>に提出され、</w:t>
      </w:r>
      <w:r w:rsidRPr="00067B95">
        <w:rPr>
          <w:rFonts w:ascii="ＭＳ 明朝" w:hAnsi="ＭＳ 明朝"/>
        </w:rPr>
        <w:t>12</w:t>
      </w:r>
      <w:r w:rsidRPr="00067B95">
        <w:rPr>
          <w:rFonts w:ascii="ＭＳ 明朝" w:hAnsi="ＭＳ 明朝" w:hint="eastAsia"/>
        </w:rPr>
        <w:t>月</w:t>
      </w:r>
      <w:r w:rsidRPr="00067B95">
        <w:rPr>
          <w:rFonts w:ascii="ＭＳ 明朝" w:hAnsi="ＭＳ 明朝"/>
        </w:rPr>
        <w:t>8</w:t>
      </w:r>
      <w:r w:rsidRPr="00067B95">
        <w:rPr>
          <w:rFonts w:ascii="ＭＳ 明朝" w:hAnsi="ＭＳ 明朝" w:hint="eastAsia"/>
        </w:rPr>
        <w:t>日に社会労働委員会へ付託されて、次期国会に向け継続審議となっているところであると公表されています。</w:t>
      </w:r>
    </w:p>
    <w:p w:rsidR="00BD3A02" w:rsidRPr="00067B95" w:rsidRDefault="00BD3A02" w:rsidP="005B4D7C">
      <w:pPr>
        <w:jc w:val="left"/>
        <w:rPr>
          <w:rFonts w:ascii="ＭＳ 明朝"/>
        </w:rPr>
      </w:pPr>
      <w:r w:rsidRPr="00067B95">
        <w:rPr>
          <w:rFonts w:ascii="ＭＳ 明朝" w:hAnsi="ＭＳ 明朝" w:hint="eastAsia"/>
        </w:rPr>
        <w:t xml:space="preserve">　この改正法案のうち「メンタルヘルス対策の充実・強化」の部分が、医師による健康診断で心の健康面は診ないことを求めるとともに、精神的健康を損ねた労働者の自己責任に対処が全面的に委ねられるなど、倫理上および従来との整合性での問題が極めて大きく、このまま実行に移しては健康管理の現場が混乱するとともに、労働者の心身の健康保持に結び付かないことが明らかと考えられます。</w:t>
      </w:r>
    </w:p>
    <w:p w:rsidR="00BD3A02" w:rsidRPr="00067B95" w:rsidRDefault="00BD3A02" w:rsidP="005B4D7C">
      <w:pPr>
        <w:ind w:left="420" w:hangingChars="200" w:hanging="420"/>
        <w:jc w:val="left"/>
        <w:rPr>
          <w:rFonts w:ascii="ＭＳ 明朝"/>
        </w:rPr>
      </w:pPr>
    </w:p>
    <w:p w:rsidR="00BD3A02" w:rsidRPr="00067B95" w:rsidRDefault="00BD3A02" w:rsidP="005B4D7C">
      <w:pPr>
        <w:ind w:left="420" w:hangingChars="200" w:hanging="420"/>
        <w:jc w:val="left"/>
        <w:rPr>
          <w:rFonts w:ascii="ＭＳ 明朝"/>
        </w:rPr>
      </w:pPr>
    </w:p>
    <w:p w:rsidR="00BD3A02" w:rsidRPr="00067B95" w:rsidRDefault="00BD3A02" w:rsidP="00F25A75">
      <w:pPr>
        <w:ind w:hanging="1"/>
        <w:jc w:val="left"/>
        <w:rPr>
          <w:rFonts w:ascii="ＭＳ ゴシック" w:eastAsia="ＭＳ ゴシック" w:hAnsi="ＭＳ ゴシック"/>
          <w:b/>
          <w:sz w:val="24"/>
          <w:szCs w:val="24"/>
        </w:rPr>
      </w:pPr>
      <w:r w:rsidRPr="00067B95">
        <w:rPr>
          <w:rFonts w:ascii="ＭＳ ゴシック" w:eastAsia="ＭＳ ゴシック" w:hAnsi="ＭＳ ゴシック" w:hint="eastAsia"/>
          <w:b/>
          <w:sz w:val="24"/>
          <w:szCs w:val="24"/>
        </w:rPr>
        <w:t>【要旨】</w:t>
      </w:r>
    </w:p>
    <w:p w:rsidR="00BD3A02" w:rsidRPr="00067B95" w:rsidRDefault="00BD3A02" w:rsidP="00E17DDB">
      <w:pPr>
        <w:ind w:left="440" w:hangingChars="200" w:hanging="440"/>
        <w:jc w:val="left"/>
        <w:rPr>
          <w:rFonts w:ascii="ＭＳ ゴシック" w:eastAsia="ＭＳ ゴシック" w:hAnsi="ＭＳ ゴシック"/>
          <w:sz w:val="22"/>
          <w:szCs w:val="22"/>
        </w:rPr>
      </w:pPr>
      <w:r w:rsidRPr="00067B95">
        <w:rPr>
          <w:rFonts w:ascii="ＭＳ ゴシック" w:eastAsia="ＭＳ ゴシック" w:hAnsi="ＭＳ ゴシック" w:hint="eastAsia"/>
          <w:sz w:val="22"/>
          <w:szCs w:val="22"/>
        </w:rPr>
        <w:t>（Ⅰ）心身の健康を分離して健康診断を行うことを強いる施策は、対象を全人的に捉える「医の倫理」を無視しており、実行不可能な法案で、労働者のためになりません。</w:t>
      </w:r>
    </w:p>
    <w:p w:rsidR="00BD3A02" w:rsidRPr="00067B95" w:rsidRDefault="00BD3A02" w:rsidP="00E17DDB">
      <w:pPr>
        <w:ind w:left="440" w:hangingChars="200" w:hanging="440"/>
        <w:jc w:val="left"/>
        <w:rPr>
          <w:rFonts w:ascii="ＭＳ ゴシック" w:eastAsia="ＭＳ ゴシック" w:hAnsi="ＭＳ ゴシック"/>
          <w:sz w:val="22"/>
          <w:szCs w:val="22"/>
        </w:rPr>
      </w:pPr>
      <w:r w:rsidRPr="00067B95">
        <w:rPr>
          <w:rFonts w:ascii="ＭＳ ゴシック" w:eastAsia="ＭＳ ゴシック" w:hAnsi="ＭＳ ゴシック" w:hint="eastAsia"/>
          <w:sz w:val="22"/>
          <w:szCs w:val="22"/>
        </w:rPr>
        <w:t>（Ⅱ）長時間労働による健康障害防止対策と異なり、労使から独立した立場で公正な判断を行う産業医を施策の枠外に置き、精神的健康を損ねた労働者の自己責任に対処が全面的に委ねられる法案は、労働者のためになりません。</w:t>
      </w:r>
    </w:p>
    <w:p w:rsidR="00BD3A02" w:rsidRPr="00067B95" w:rsidRDefault="00BD3A02" w:rsidP="00E17DDB">
      <w:pPr>
        <w:ind w:left="440" w:hangingChars="200" w:hanging="440"/>
        <w:rPr>
          <w:rFonts w:ascii="ＭＳ ゴシック" w:eastAsia="ＭＳ ゴシック" w:hAnsi="ＭＳ ゴシック"/>
          <w:sz w:val="22"/>
          <w:szCs w:val="22"/>
        </w:rPr>
      </w:pPr>
      <w:r w:rsidRPr="00067B95">
        <w:rPr>
          <w:rFonts w:ascii="ＭＳ ゴシック" w:eastAsia="ＭＳ ゴシック" w:hAnsi="ＭＳ ゴシック" w:hint="eastAsia"/>
          <w:sz w:val="22"/>
          <w:szCs w:val="22"/>
        </w:rPr>
        <w:t>（Ⅲ）これまでの好事例は産業保健活動の集大成であり、本質的には「精神的健康の状況を把握するための検査」さえ行えばよいというものではありません。産業医等が熱心な事業場の良好かつ先駆的な活動を阻害しない法案とすべきです。</w:t>
      </w:r>
    </w:p>
    <w:p w:rsidR="00BD3A02" w:rsidRPr="00067B95" w:rsidRDefault="00BD3A02" w:rsidP="00E17DDB">
      <w:pPr>
        <w:ind w:left="440" w:hangingChars="200" w:hanging="440"/>
        <w:rPr>
          <w:rFonts w:ascii="ＭＳ ゴシック" w:eastAsia="ＭＳ ゴシック" w:hAnsi="ＭＳ ゴシック"/>
          <w:sz w:val="22"/>
          <w:szCs w:val="22"/>
        </w:rPr>
      </w:pPr>
      <w:r w:rsidRPr="00067B95">
        <w:rPr>
          <w:rFonts w:ascii="ＭＳ ゴシック" w:eastAsia="ＭＳ ゴシック" w:hAnsi="ＭＳ ゴシック" w:hint="eastAsia"/>
          <w:sz w:val="22"/>
          <w:szCs w:val="22"/>
        </w:rPr>
        <w:t>（Ⅳ）行政が統一した検査として指定を検討している方法は有効性が確立したものではなく、どのような病態をどの程度の検出力で抽出できるのか未知数です。したがってこの検査を起点とした対策が自殺を低減させる保障はどこにもなく、このような根拠に乏しく効果の曖昧な検査を法の名で一律に義務化すべきではありません。</w:t>
      </w:r>
    </w:p>
    <w:p w:rsidR="00BD3A02" w:rsidRPr="00067B95" w:rsidRDefault="00BD3A02" w:rsidP="00067B95">
      <w:pPr>
        <w:ind w:left="440" w:hangingChars="200" w:hanging="440"/>
        <w:rPr>
          <w:rFonts w:ascii="ＭＳ ゴシック" w:eastAsia="ＭＳ ゴシック" w:hAnsi="ＭＳ ゴシック"/>
          <w:sz w:val="22"/>
          <w:szCs w:val="22"/>
        </w:rPr>
      </w:pPr>
      <w:r w:rsidRPr="00067B95">
        <w:rPr>
          <w:rFonts w:ascii="ＭＳ ゴシック" w:eastAsia="ＭＳ ゴシック" w:hAnsi="ＭＳ ゴシック" w:hint="eastAsia"/>
          <w:sz w:val="22"/>
          <w:szCs w:val="22"/>
        </w:rPr>
        <w:t>（Ⅴ）精神科医に偏って依存する施策により、精神科医療そのものが破綻する危険があり、自殺予防のために必要な医療が受けられなくなることは労働者のためになりません。</w:t>
      </w:r>
    </w:p>
    <w:p w:rsidR="00BD3A02" w:rsidRPr="00067B95" w:rsidRDefault="00BD3A02" w:rsidP="00E17DDB">
      <w:pPr>
        <w:ind w:left="482" w:hangingChars="200" w:hanging="482"/>
        <w:jc w:val="left"/>
        <w:rPr>
          <w:rFonts w:ascii="ＭＳ ゴシック" w:eastAsia="ＭＳ ゴシック" w:hAnsi="ＭＳ ゴシック"/>
          <w:b/>
          <w:i/>
          <w:sz w:val="24"/>
          <w:szCs w:val="24"/>
        </w:rPr>
      </w:pPr>
    </w:p>
    <w:p w:rsidR="00BD3A02" w:rsidRPr="00067B95" w:rsidRDefault="00BD3A02" w:rsidP="00F25A75">
      <w:pPr>
        <w:ind w:hanging="1"/>
        <w:jc w:val="left"/>
        <w:rPr>
          <w:rFonts w:ascii="ＭＳ ゴシック" w:eastAsia="ＭＳ ゴシック" w:hAnsi="ＭＳ ゴシック"/>
          <w:b/>
          <w:sz w:val="24"/>
          <w:szCs w:val="24"/>
        </w:rPr>
      </w:pPr>
    </w:p>
    <w:p w:rsidR="00BD3A02" w:rsidRPr="00067B95" w:rsidRDefault="00BD3A02" w:rsidP="00F25A75">
      <w:pPr>
        <w:ind w:hanging="1"/>
        <w:jc w:val="left"/>
        <w:rPr>
          <w:rFonts w:ascii="ＭＳ ゴシック" w:eastAsia="ＭＳ ゴシック" w:hAnsi="ＭＳ ゴシック"/>
          <w:b/>
          <w:sz w:val="24"/>
          <w:szCs w:val="24"/>
        </w:rPr>
      </w:pPr>
      <w:r w:rsidRPr="00067B95">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本文</w:t>
      </w:r>
      <w:r w:rsidRPr="00067B95">
        <w:rPr>
          <w:rFonts w:ascii="ＭＳ ゴシック" w:eastAsia="ＭＳ ゴシック" w:hAnsi="ＭＳ ゴシック" w:hint="eastAsia"/>
          <w:b/>
          <w:sz w:val="24"/>
          <w:szCs w:val="24"/>
        </w:rPr>
        <w:t>】</w:t>
      </w:r>
    </w:p>
    <w:p w:rsidR="00BD3A02" w:rsidRPr="00067B95" w:rsidRDefault="00BD3A02" w:rsidP="00CF7DA2">
      <w:pPr>
        <w:jc w:val="left"/>
        <w:rPr>
          <w:rFonts w:ascii="ＭＳ ゴシック" w:eastAsia="ＭＳ ゴシック" w:hAnsi="ＭＳ ゴシック"/>
          <w:b/>
          <w:sz w:val="22"/>
          <w:szCs w:val="22"/>
        </w:rPr>
      </w:pPr>
      <w:r w:rsidRPr="00067B95">
        <w:rPr>
          <w:rFonts w:ascii="ＭＳ ゴシック" w:eastAsia="ＭＳ ゴシック" w:hAnsi="ＭＳ ゴシック" w:hint="eastAsia"/>
          <w:b/>
          <w:sz w:val="22"/>
          <w:szCs w:val="22"/>
        </w:rPr>
        <w:t>（Ⅰ）心身の健康を分離して健康診断を行うことを強いる施策は、対象を全人的に捉える「医の倫理」を無視しており、実行不可能な法案で、労働者のためになりません。</w:t>
      </w:r>
    </w:p>
    <w:p w:rsidR="00BD3A02" w:rsidRPr="00067B95" w:rsidRDefault="00BD3A02" w:rsidP="00CF7DA2">
      <w:pPr>
        <w:ind w:left="220" w:hangingChars="100" w:hanging="220"/>
        <w:jc w:val="left"/>
        <w:rPr>
          <w:rFonts w:ascii="ＭＳ 明朝"/>
          <w:sz w:val="22"/>
          <w:szCs w:val="22"/>
        </w:rPr>
      </w:pPr>
      <w:r w:rsidRPr="00067B95">
        <w:rPr>
          <w:rFonts w:ascii="ＭＳ ゴシック" w:eastAsia="ＭＳ ゴシック" w:hAnsi="ＭＳ ゴシック" w:hint="eastAsia"/>
          <w:sz w:val="22"/>
          <w:szCs w:val="22"/>
        </w:rPr>
        <w:t xml:space="preserve">　　</w:t>
      </w:r>
      <w:r w:rsidRPr="00067B95">
        <w:rPr>
          <w:rFonts w:ascii="ＭＳ 明朝" w:hAnsi="ＭＳ 明朝" w:hint="eastAsia"/>
          <w:sz w:val="22"/>
          <w:szCs w:val="22"/>
        </w:rPr>
        <w:t>今回の法案では、通常の定期健康診断（法第</w:t>
      </w:r>
      <w:r w:rsidRPr="00067B95">
        <w:rPr>
          <w:rFonts w:ascii="ＭＳ 明朝" w:hAnsi="ＭＳ 明朝"/>
          <w:sz w:val="22"/>
          <w:szCs w:val="22"/>
        </w:rPr>
        <w:t>66</w:t>
      </w:r>
      <w:r w:rsidRPr="00067B95">
        <w:rPr>
          <w:rFonts w:ascii="ＭＳ 明朝" w:hAnsi="ＭＳ 明朝" w:hint="eastAsia"/>
          <w:sz w:val="22"/>
          <w:szCs w:val="22"/>
        </w:rPr>
        <w:t>条第</w:t>
      </w:r>
      <w:r w:rsidRPr="00067B95">
        <w:rPr>
          <w:rFonts w:ascii="ＭＳ 明朝" w:hAnsi="ＭＳ 明朝"/>
          <w:sz w:val="22"/>
          <w:szCs w:val="22"/>
        </w:rPr>
        <w:t>1</w:t>
      </w:r>
      <w:r w:rsidRPr="00067B95">
        <w:rPr>
          <w:rFonts w:ascii="ＭＳ 明朝" w:hAnsi="ＭＳ 明朝" w:hint="eastAsia"/>
          <w:sz w:val="22"/>
          <w:szCs w:val="22"/>
        </w:rPr>
        <w:t>項）で、医師の診察や問診は身体的な状況の検査のみにとどめ、精神的健康面は別の機会（法第</w:t>
      </w:r>
      <w:r w:rsidRPr="00067B95">
        <w:rPr>
          <w:rFonts w:ascii="ＭＳ 明朝" w:hAnsi="ＭＳ 明朝"/>
          <w:sz w:val="22"/>
          <w:szCs w:val="22"/>
        </w:rPr>
        <w:t>66</w:t>
      </w:r>
      <w:r w:rsidRPr="00067B95">
        <w:rPr>
          <w:rFonts w:ascii="ＭＳ 明朝" w:hAnsi="ＭＳ 明朝" w:hint="eastAsia"/>
          <w:sz w:val="22"/>
          <w:szCs w:val="22"/>
        </w:rPr>
        <w:t>条の</w:t>
      </w:r>
      <w:r w:rsidRPr="00067B95">
        <w:rPr>
          <w:rFonts w:ascii="ＭＳ 明朝" w:hAnsi="ＭＳ 明朝"/>
          <w:sz w:val="22"/>
          <w:szCs w:val="22"/>
        </w:rPr>
        <w:t>10</w:t>
      </w:r>
      <w:r w:rsidRPr="00067B95">
        <w:rPr>
          <w:rFonts w:ascii="ＭＳ 明朝" w:hAnsi="ＭＳ 明朝" w:hint="eastAsia"/>
          <w:sz w:val="22"/>
          <w:szCs w:val="22"/>
        </w:rPr>
        <w:t>第</w:t>
      </w:r>
      <w:r w:rsidRPr="00067B95">
        <w:rPr>
          <w:rFonts w:ascii="ＭＳ 明朝" w:hAnsi="ＭＳ 明朝"/>
          <w:sz w:val="22"/>
          <w:szCs w:val="22"/>
        </w:rPr>
        <w:t>1</w:t>
      </w:r>
      <w:r w:rsidRPr="00067B95">
        <w:rPr>
          <w:rFonts w:ascii="ＭＳ 明朝" w:hAnsi="ＭＳ 明朝" w:hint="eastAsia"/>
          <w:sz w:val="22"/>
          <w:szCs w:val="22"/>
        </w:rPr>
        <w:t>項）に行われる医師または保健師による検査に委ねなければならないこととされています。これは、労働者の心と身体の健康を分断して捉えることを前提としています。しかし、医師には臓器ではなく対象者の心身全体を、職場や私生活等の社会的な背景まで含めて捉える、全人的医療が求められています。これは医の倫理であり、心身を分離して存在する健康はありえないものです。法第</w:t>
      </w:r>
      <w:r w:rsidRPr="00067B95">
        <w:rPr>
          <w:rFonts w:ascii="ＭＳ 明朝" w:hAnsi="ＭＳ 明朝"/>
          <w:sz w:val="22"/>
          <w:szCs w:val="22"/>
        </w:rPr>
        <w:t>66</w:t>
      </w:r>
      <w:r w:rsidRPr="00067B95">
        <w:rPr>
          <w:rFonts w:ascii="ＭＳ 明朝" w:hAnsi="ＭＳ 明朝" w:hint="eastAsia"/>
          <w:sz w:val="22"/>
          <w:szCs w:val="22"/>
        </w:rPr>
        <w:t>条第</w:t>
      </w:r>
      <w:r w:rsidRPr="00067B95">
        <w:rPr>
          <w:rFonts w:ascii="ＭＳ 明朝" w:hAnsi="ＭＳ 明朝"/>
          <w:sz w:val="22"/>
          <w:szCs w:val="22"/>
        </w:rPr>
        <w:t>1</w:t>
      </w:r>
      <w:r w:rsidRPr="00067B95">
        <w:rPr>
          <w:rFonts w:ascii="ＭＳ 明朝" w:hAnsi="ＭＳ 明朝" w:hint="eastAsia"/>
          <w:sz w:val="22"/>
          <w:szCs w:val="22"/>
        </w:rPr>
        <w:t>項の定期健康診断の実際では、受診者の顔色や表情や声の活力、睡眠時間や疲労感や心身の不調を含めて問診しているのが普通です。心と身体の健康を分離して健康診断を行うことを求められても実行不可能で、無理に施行しても現場が混乱するだけで労働者のためになりません。</w:t>
      </w:r>
    </w:p>
    <w:p w:rsidR="00BD3A02" w:rsidRPr="00067B95" w:rsidRDefault="00BD3A02" w:rsidP="00CF7DA2">
      <w:pPr>
        <w:ind w:left="220" w:hangingChars="100" w:hanging="220"/>
        <w:jc w:val="left"/>
        <w:rPr>
          <w:rFonts w:ascii="ＭＳ 明朝"/>
          <w:sz w:val="22"/>
          <w:szCs w:val="22"/>
        </w:rPr>
      </w:pPr>
    </w:p>
    <w:p w:rsidR="00BD3A02" w:rsidRPr="00067B95" w:rsidRDefault="00BD3A02" w:rsidP="00A7315B">
      <w:pPr>
        <w:jc w:val="left"/>
        <w:rPr>
          <w:rFonts w:ascii="ＭＳ ゴシック" w:eastAsia="ＭＳ ゴシック" w:hAnsi="ＭＳ ゴシック"/>
          <w:b/>
          <w:sz w:val="22"/>
          <w:szCs w:val="22"/>
        </w:rPr>
      </w:pPr>
      <w:r w:rsidRPr="00067B95">
        <w:rPr>
          <w:rFonts w:ascii="ＭＳ ゴシック" w:eastAsia="ＭＳ ゴシック" w:hAnsi="ＭＳ ゴシック" w:hint="eastAsia"/>
          <w:b/>
          <w:sz w:val="22"/>
          <w:szCs w:val="22"/>
        </w:rPr>
        <w:t>（Ⅱ）長時間労働による健康障害防止対策と異なり、労使から独立した立場で公正な判断を行う産業医を施策の枠外に置き、精神的健康を損ねた労働者の自己責任に対処が全面的に委ねられる法案は、労働者のためになりません。</w:t>
      </w:r>
    </w:p>
    <w:p w:rsidR="00BD3A02" w:rsidRPr="00067B95" w:rsidRDefault="00BD3A02" w:rsidP="00A7315B">
      <w:pPr>
        <w:ind w:left="220" w:hangingChars="100" w:hanging="220"/>
        <w:jc w:val="left"/>
        <w:rPr>
          <w:rFonts w:ascii="ＭＳ 明朝"/>
          <w:sz w:val="22"/>
          <w:szCs w:val="22"/>
        </w:rPr>
      </w:pPr>
      <w:r w:rsidRPr="00067B95">
        <w:rPr>
          <w:rFonts w:ascii="ＭＳ ゴシック" w:eastAsia="ＭＳ ゴシック" w:hAnsi="ＭＳ ゴシック" w:hint="eastAsia"/>
          <w:sz w:val="22"/>
          <w:szCs w:val="22"/>
        </w:rPr>
        <w:t xml:space="preserve">　　</w:t>
      </w:r>
      <w:r w:rsidRPr="00067B95">
        <w:rPr>
          <w:rFonts w:ascii="ＭＳ 明朝" w:hAnsi="ＭＳ 明朝" w:hint="eastAsia"/>
          <w:sz w:val="22"/>
          <w:szCs w:val="22"/>
        </w:rPr>
        <w:t>事業者は「精神的健康の状況を把握するための検査」さえ行えば最低限の義務を果たしたことになり、その先の対処は、特に精神的健康を損ねていることが疑われる労働者からの自発的な「申し出」という自己責任に全面的に委ねられ、当該検査を健診機関に委託する事業場の産業医や保健師は検査結果を知りえず対応の枠外に置かれています。長時間労働者面接と異なり、検査結果が知らされない産業医からは面接を勧奨することもできません。労使から独立した立場で公正な判断を行う産業医が施策の枠外に置かれると、事業者への適切な指導・助言・勧告の根拠も得られないことになります。ひいては、これまで自主的対応あるいは産業医等に対応を要請して問題解決に踏み出してきた、積極的な事業者の問題意識さえ消してしまいかねない法案となっています。これでは労働者のためにならないと、産業保健活動に従事する専門職として強く危惧します。</w:t>
      </w:r>
    </w:p>
    <w:p w:rsidR="00BD3A02" w:rsidRPr="00067B95" w:rsidRDefault="00BD3A02" w:rsidP="00A7315B">
      <w:pPr>
        <w:ind w:left="220" w:hangingChars="100" w:hanging="220"/>
        <w:jc w:val="left"/>
        <w:rPr>
          <w:rFonts w:ascii="ＭＳ 明朝"/>
          <w:sz w:val="22"/>
          <w:szCs w:val="22"/>
        </w:rPr>
      </w:pPr>
    </w:p>
    <w:p w:rsidR="00BD3A02" w:rsidRPr="00067B95" w:rsidRDefault="00BD3A02" w:rsidP="00F25A75">
      <w:pPr>
        <w:ind w:hanging="1"/>
        <w:rPr>
          <w:rFonts w:ascii="ＭＳ ゴシック" w:eastAsia="ＭＳ ゴシック" w:hAnsi="ＭＳ ゴシック"/>
          <w:b/>
          <w:sz w:val="22"/>
          <w:szCs w:val="22"/>
        </w:rPr>
      </w:pPr>
      <w:r w:rsidRPr="00067B95">
        <w:rPr>
          <w:rFonts w:ascii="ＭＳ ゴシック" w:eastAsia="ＭＳ ゴシック" w:hAnsi="ＭＳ ゴシック" w:hint="eastAsia"/>
          <w:b/>
          <w:sz w:val="22"/>
          <w:szCs w:val="22"/>
        </w:rPr>
        <w:t>（Ⅲ）これまでの好事例は産業保健活動の集大成であり、本質的には「精神的健康の状況を把握するための検査」さえ行えばよいというものではありません。産業医等が熱心な事業場の良好かつ先駆的な活動を阻害しない法案とすべきです。</w:t>
      </w:r>
    </w:p>
    <w:p w:rsidR="00BD3A02" w:rsidRPr="00067B95" w:rsidRDefault="00BD3A02" w:rsidP="00D34F4E">
      <w:pPr>
        <w:pStyle w:val="Closing"/>
        <w:ind w:hanging="1"/>
        <w:jc w:val="left"/>
        <w:rPr>
          <w:rFonts w:ascii="ＭＳ 明朝"/>
          <w:sz w:val="22"/>
          <w:szCs w:val="22"/>
        </w:rPr>
      </w:pPr>
      <w:r w:rsidRPr="00067B95">
        <w:rPr>
          <w:rFonts w:ascii="ＭＳ 明朝" w:hAnsi="ＭＳ 明朝" w:hint="eastAsia"/>
        </w:rPr>
        <w:t xml:space="preserve">　</w:t>
      </w:r>
      <w:r w:rsidRPr="00067B95">
        <w:rPr>
          <w:rFonts w:ascii="ＭＳ 明朝" w:hAnsi="ＭＳ 明朝" w:hint="eastAsia"/>
          <w:sz w:val="22"/>
          <w:szCs w:val="22"/>
        </w:rPr>
        <w:t>職場のメンタルヘルス対策は、これまで産業保健に熱心な産業医・保健師あるいは衛生管理者等によって、事業場の実態に合わせて最も効果的と思われる方策を検討し、労働者のプライバシー保護に十分配慮しながら実施されてきました。どの産業保健スタッフも刑法や安衛法および各々の身分法で守秘義務があり、労使への事前説明を行い衛生委員会での承認を得るほか、管理者教育も行ったうえで事業者への不要な情報漏洩は避けつつ、必要な労働者に介入して対応を取るという、職責を踏まえた真摯な対応が熱心に行われてきています。好事例はこれらの活動の集大成であり、本質的には「精神的健康の状況を把握するための検査」さえ行えばよいというものではありません。また方法まで一方的に指定されると、検査の目的も事業場個々の実情に合わせているわけではありませんから、これまでの成果を捨てざるを得ない事業場も出てくるでしょう。全国の労働者の</w:t>
      </w:r>
      <w:r w:rsidRPr="00067B95">
        <w:rPr>
          <w:rFonts w:ascii="ＭＳ 明朝" w:hAnsi="ＭＳ 明朝"/>
          <w:sz w:val="22"/>
          <w:szCs w:val="22"/>
        </w:rPr>
        <w:t>6</w:t>
      </w:r>
      <w:r w:rsidRPr="00067B95">
        <w:rPr>
          <w:rFonts w:ascii="ＭＳ 明朝" w:hAnsi="ＭＳ 明朝" w:hint="eastAsia"/>
          <w:sz w:val="22"/>
          <w:szCs w:val="22"/>
        </w:rPr>
        <w:t>割を占める小規模事業場向けに対応を強化する法案というのであれば、産業医等が熱心な事業場の良好かつ先駆的な活動を阻害しない法案とすべきです。</w:t>
      </w:r>
    </w:p>
    <w:p w:rsidR="00BD3A02" w:rsidRPr="00067B95" w:rsidRDefault="00BD3A02" w:rsidP="00F25A75">
      <w:pPr>
        <w:ind w:hanging="1"/>
        <w:rPr>
          <w:rFonts w:ascii="ＭＳ ゴシック" w:eastAsia="ＭＳ ゴシック" w:hAnsi="ＭＳ ゴシック"/>
          <w:b/>
          <w:sz w:val="22"/>
          <w:szCs w:val="22"/>
        </w:rPr>
      </w:pPr>
    </w:p>
    <w:p w:rsidR="00BD3A02" w:rsidRPr="00067B95" w:rsidRDefault="00BD3A02" w:rsidP="00F25A75">
      <w:pPr>
        <w:ind w:hanging="1"/>
        <w:rPr>
          <w:rFonts w:ascii="ＭＳ ゴシック" w:eastAsia="ＭＳ ゴシック" w:hAnsi="ＭＳ ゴシック"/>
          <w:b/>
          <w:sz w:val="22"/>
          <w:szCs w:val="22"/>
        </w:rPr>
      </w:pPr>
      <w:r w:rsidRPr="00067B95">
        <w:rPr>
          <w:rFonts w:ascii="ＭＳ ゴシック" w:eastAsia="ＭＳ ゴシック" w:hAnsi="ＭＳ ゴシック" w:hint="eastAsia"/>
          <w:b/>
          <w:sz w:val="22"/>
          <w:szCs w:val="22"/>
        </w:rPr>
        <w:t>（Ⅳ）行政が統一した検査として指定を検討している方法は有効性が確立したものではなく、どのような病態をどの程度の検出力で抽出できるのか未知数です。したがってこの検査を起点とした対策が自殺を低減させる保障はどこにもなく、このような根拠に乏しく効果の曖昧な検査を法の名で一律に義務化すべきではありません。</w:t>
      </w:r>
    </w:p>
    <w:p w:rsidR="00BD3A02" w:rsidRPr="00067B95" w:rsidRDefault="00BD3A02" w:rsidP="000F0BBC">
      <w:pPr>
        <w:ind w:firstLineChars="100" w:firstLine="220"/>
        <w:rPr>
          <w:rFonts w:ascii="ＭＳ ゴシック" w:eastAsia="ＭＳ ゴシック" w:hAnsi="ＭＳ ゴシック"/>
          <w:b/>
          <w:sz w:val="22"/>
          <w:szCs w:val="22"/>
        </w:rPr>
      </w:pPr>
      <w:r w:rsidRPr="00067B95">
        <w:rPr>
          <w:rFonts w:ascii="ＭＳ 明朝" w:hAnsi="ＭＳ 明朝" w:hint="eastAsia"/>
          <w:sz w:val="22"/>
          <w:szCs w:val="22"/>
        </w:rPr>
        <w:t>この法案の目的は、「労働者の自殺を減らす為に高ストレス状態の早期検出と医師の面接による早期対応」にあるとされ、事業場に義務付ける「精神的健康の状況を把握する検査」は</w:t>
      </w:r>
      <w:r w:rsidRPr="00067B95">
        <w:rPr>
          <w:rFonts w:ascii="ＭＳ 明朝" w:hAnsi="ＭＳ 明朝"/>
          <w:sz w:val="22"/>
          <w:szCs w:val="22"/>
        </w:rPr>
        <w:t>9</w:t>
      </w:r>
      <w:r w:rsidRPr="00067B95">
        <w:rPr>
          <w:rFonts w:ascii="ＭＳ 明朝" w:hAnsi="ＭＳ 明朝" w:hint="eastAsia"/>
          <w:sz w:val="22"/>
          <w:szCs w:val="22"/>
        </w:rPr>
        <w:t>項目の自記式問診票でのスクリーニング調査が行われると想定されています。しかし、これは法案作成と並行して既存の「職業性ストレス簡易調査票」</w:t>
      </w:r>
      <w:r w:rsidRPr="00067B95">
        <w:rPr>
          <w:rFonts w:ascii="ＭＳ 明朝" w:hAnsi="ＭＳ 明朝"/>
          <w:sz w:val="22"/>
          <w:szCs w:val="22"/>
        </w:rPr>
        <w:t>29</w:t>
      </w:r>
      <w:r w:rsidRPr="00067B95">
        <w:rPr>
          <w:rFonts w:ascii="ＭＳ 明朝" w:hAnsi="ＭＳ 明朝" w:hint="eastAsia"/>
          <w:sz w:val="22"/>
          <w:szCs w:val="22"/>
        </w:rPr>
        <w:t>設問から</w:t>
      </w:r>
      <w:r w:rsidRPr="00067B95">
        <w:rPr>
          <w:rFonts w:ascii="ＭＳ 明朝" w:hAnsi="ＭＳ 明朝"/>
          <w:sz w:val="22"/>
          <w:szCs w:val="22"/>
        </w:rPr>
        <w:t>9</w:t>
      </w:r>
      <w:r w:rsidRPr="00067B95">
        <w:rPr>
          <w:rFonts w:ascii="ＭＳ 明朝" w:hAnsi="ＭＳ 明朝" w:hint="eastAsia"/>
          <w:sz w:val="22"/>
          <w:szCs w:val="22"/>
        </w:rPr>
        <w:t>設問を抜き出したもので、その妥当性や有効性は未だに確認されていません。この事は平成</w:t>
      </w:r>
      <w:r w:rsidRPr="00067B95">
        <w:rPr>
          <w:rFonts w:ascii="ＭＳ 明朝" w:hAnsi="ＭＳ 明朝"/>
          <w:sz w:val="22"/>
          <w:szCs w:val="22"/>
        </w:rPr>
        <w:t>23</w:t>
      </w:r>
      <w:r w:rsidRPr="00067B95">
        <w:rPr>
          <w:rFonts w:ascii="ＭＳ 明朝" w:hAnsi="ＭＳ 明朝" w:hint="eastAsia"/>
          <w:sz w:val="22"/>
          <w:szCs w:val="22"/>
        </w:rPr>
        <w:t>年</w:t>
      </w:r>
      <w:r w:rsidRPr="00067B95">
        <w:rPr>
          <w:rFonts w:ascii="ＭＳ 明朝" w:hAnsi="ＭＳ 明朝"/>
          <w:sz w:val="22"/>
          <w:szCs w:val="22"/>
        </w:rPr>
        <w:t>10</w:t>
      </w:r>
      <w:r w:rsidRPr="00067B95">
        <w:rPr>
          <w:rFonts w:ascii="ＭＳ 明朝" w:hAnsi="ＭＳ 明朝" w:hint="eastAsia"/>
          <w:sz w:val="22"/>
          <w:szCs w:val="22"/>
        </w:rPr>
        <w:t>月公開の労働安全衛生総合研究所が行った行政要請研究報告書「ストレスに関連する症状不調の確認項目の試行的実施」でも「実際の労働現場で使用した際の妥当性や問題点について未検証」とされ、研究の結果から「検査結果の解釈を慎重に行うことが望まれる」として、高ストレス者をより正確に推定するためには「全国から無作為抽出された労働者集団に基づく調査が必要である」としていることからも明らかです。このような有効性の検討が不十分で結果の解釈が困難な検査を、法の名で一律に全国の事業場と労働者に強制することは、単に産業保健の現場を混乱させるだけであり、行うべきではありません。</w:t>
      </w:r>
    </w:p>
    <w:p w:rsidR="00BD3A02" w:rsidRPr="00067B95" w:rsidRDefault="00BD3A02" w:rsidP="00F25A75">
      <w:pPr>
        <w:ind w:hanging="1"/>
        <w:rPr>
          <w:rFonts w:ascii="ＭＳ ゴシック" w:eastAsia="ＭＳ ゴシック" w:hAnsi="ＭＳ ゴシック"/>
          <w:b/>
          <w:sz w:val="22"/>
          <w:szCs w:val="22"/>
        </w:rPr>
      </w:pPr>
    </w:p>
    <w:p w:rsidR="00BD3A02" w:rsidRPr="00067B95" w:rsidRDefault="00BD3A02" w:rsidP="00E17DDB">
      <w:pPr>
        <w:ind w:hanging="1"/>
        <w:jc w:val="left"/>
        <w:rPr>
          <w:rFonts w:ascii="ＭＳ ゴシック" w:eastAsia="ＭＳ ゴシック" w:hAnsi="ＭＳ ゴシック"/>
          <w:b/>
          <w:sz w:val="22"/>
          <w:szCs w:val="22"/>
        </w:rPr>
      </w:pPr>
      <w:r w:rsidRPr="00067B95">
        <w:rPr>
          <w:rFonts w:ascii="ＭＳ ゴシック" w:eastAsia="ＭＳ ゴシック" w:hAnsi="ＭＳ ゴシック" w:hint="eastAsia"/>
          <w:b/>
          <w:sz w:val="22"/>
          <w:szCs w:val="22"/>
        </w:rPr>
        <w:t>（Ⅴ）精神科医に偏って依存する施策により、精神科医療そのものが破綻する危険があり、自殺予防のために必要な医療が受けられなくなることは労働者のためになりません。</w:t>
      </w:r>
    </w:p>
    <w:p w:rsidR="00BD3A02" w:rsidRPr="00067B95" w:rsidRDefault="00BD3A02" w:rsidP="00E17DDB">
      <w:pPr>
        <w:ind w:firstLineChars="100" w:firstLine="210"/>
        <w:rPr>
          <w:rFonts w:ascii="ＭＳ 明朝"/>
        </w:rPr>
      </w:pPr>
      <w:r w:rsidRPr="00067B95">
        <w:rPr>
          <w:rFonts w:ascii="ＭＳ 明朝" w:hAnsi="ＭＳ 明朝" w:hint="eastAsia"/>
        </w:rPr>
        <w:t>患者を毎月診察する主治医である精神科・心療内科医と、職場を毎月観察する産業医の連携強化がようやく軌道に乗り始めた折にも関わらず、今回の法案では、職場の事情に通じていない健診機関の医師又は保健師の検査の判定に沿って、労働者は申し出を検討するほか、面接や受診という行動を選択することになります。この際、</w:t>
      </w:r>
      <w:r>
        <w:rPr>
          <w:rFonts w:ascii="ＭＳ 明朝" w:hAnsi="ＭＳ 明朝" w:hint="eastAsia"/>
        </w:rPr>
        <w:t>職場事情に精通した当該事業場の産業医や保健師が面接を行うならともかく、</w:t>
      </w:r>
      <w:r w:rsidRPr="00067B95">
        <w:rPr>
          <w:rFonts w:ascii="ＭＳ 明朝" w:hAnsi="ＭＳ 明朝" w:hint="eastAsia"/>
          <w:sz w:val="22"/>
          <w:szCs w:val="22"/>
        </w:rPr>
        <w:t>「精神的健康の状況を把握する検査」</w:t>
      </w:r>
      <w:r w:rsidRPr="00067B95">
        <w:rPr>
          <w:rFonts w:ascii="ＭＳ 明朝" w:hAnsi="ＭＳ 明朝" w:hint="eastAsia"/>
        </w:rPr>
        <w:t>の結果以外に事前情報の乏しい者が患者として精神科医を直接受診してしまうと、地域によってはすでに</w:t>
      </w:r>
      <w:r>
        <w:rPr>
          <w:rFonts w:ascii="ＭＳ 明朝" w:hAnsi="ＭＳ 明朝" w:hint="eastAsia"/>
        </w:rPr>
        <w:t>混雑が</w:t>
      </w:r>
      <w:r w:rsidRPr="00067B95">
        <w:rPr>
          <w:rFonts w:ascii="ＭＳ 明朝" w:hAnsi="ＭＳ 明朝" w:hint="eastAsia"/>
        </w:rPr>
        <w:t>限界まで</w:t>
      </w:r>
      <w:r>
        <w:rPr>
          <w:rFonts w:ascii="ＭＳ 明朝" w:hAnsi="ＭＳ 明朝" w:hint="eastAsia"/>
        </w:rPr>
        <w:t>達している</w:t>
      </w:r>
      <w:r w:rsidRPr="00067B95">
        <w:rPr>
          <w:rFonts w:ascii="ＭＳ 明朝" w:hAnsi="ＭＳ 明朝" w:hint="eastAsia"/>
        </w:rPr>
        <w:t>精神科医療の現場が、さらに混乱することが予想されます。このような破綻を招くような施策は、自殺予防のために必要な医療が受けられなくなるため、労働者のためになりません。</w:t>
      </w:r>
    </w:p>
    <w:p w:rsidR="00BD3A02" w:rsidRPr="00067B95" w:rsidRDefault="00BD3A02" w:rsidP="00E17DDB">
      <w:pPr>
        <w:ind w:hanging="1"/>
        <w:rPr>
          <w:rFonts w:ascii="ＭＳ 明朝"/>
        </w:rPr>
      </w:pPr>
    </w:p>
    <w:p w:rsidR="00BD3A02" w:rsidRPr="00067B95" w:rsidRDefault="00BD3A02" w:rsidP="00E17DDB">
      <w:pPr>
        <w:ind w:hanging="1"/>
        <w:rPr>
          <w:rFonts w:ascii="ＭＳ 明朝"/>
        </w:rPr>
      </w:pPr>
    </w:p>
    <w:p w:rsidR="00BD3A02" w:rsidRPr="00067B95" w:rsidRDefault="00BD3A02" w:rsidP="00E17DDB">
      <w:pPr>
        <w:ind w:hanging="1"/>
        <w:rPr>
          <w:rFonts w:ascii="ＭＳ ゴシック" w:eastAsia="ＭＳ ゴシック" w:hAnsi="ＭＳ ゴシック" w:cs="Times New Roman"/>
          <w:b/>
          <w:bCs/>
          <w:sz w:val="24"/>
          <w:szCs w:val="24"/>
        </w:rPr>
      </w:pPr>
      <w:r w:rsidRPr="00067B95">
        <w:rPr>
          <w:rFonts w:ascii="ＭＳ ゴシック" w:eastAsia="ＭＳ ゴシック" w:hAnsi="ＭＳ ゴシック" w:cs="ＭＳ ゴシック" w:hint="eastAsia"/>
          <w:b/>
          <w:bCs/>
          <w:sz w:val="24"/>
          <w:szCs w:val="24"/>
        </w:rPr>
        <w:t>【おわりに】</w:t>
      </w:r>
    </w:p>
    <w:p w:rsidR="00BD3A02" w:rsidRPr="00067B95" w:rsidRDefault="00BD3A02" w:rsidP="00E17DDB">
      <w:pPr>
        <w:pStyle w:val="Closing"/>
        <w:ind w:hanging="1"/>
        <w:jc w:val="left"/>
        <w:rPr>
          <w:rFonts w:ascii="ＭＳ 明朝"/>
          <w:strike/>
        </w:rPr>
      </w:pPr>
      <w:r w:rsidRPr="00067B95">
        <w:rPr>
          <w:rFonts w:ascii="ＭＳ 明朝" w:hAnsi="ＭＳ 明朝" w:hint="eastAsia"/>
          <w:sz w:val="22"/>
          <w:szCs w:val="22"/>
        </w:rPr>
        <w:t xml:space="preserve">　</w:t>
      </w:r>
      <w:r w:rsidRPr="00067B95">
        <w:rPr>
          <w:rFonts w:ascii="ＭＳ 明朝" w:hAnsi="ＭＳ 明朝" w:hint="eastAsia"/>
        </w:rPr>
        <w:t>労働者に対する「メンタルヘルス対策の充実・強化」が必要なことは自明であり、その推進の重要性は十分認めるものの、</w:t>
      </w:r>
      <w:r w:rsidRPr="00067B95">
        <w:rPr>
          <w:rFonts w:ascii="ＭＳ 明朝" w:hAnsi="ＭＳ 明朝" w:hint="eastAsia"/>
          <w:sz w:val="22"/>
          <w:szCs w:val="22"/>
        </w:rPr>
        <w:t>今回の法案は、倫理上および従来からの整合性からの問題、および上記の問題点を短期間で解消することが相当に困難であると思われます。</w:t>
      </w:r>
      <w:r w:rsidRPr="00067B95">
        <w:rPr>
          <w:rFonts w:ascii="ＭＳ 明朝" w:hAnsi="ＭＳ 明朝" w:hint="eastAsia"/>
        </w:rPr>
        <w:t>労働者にとってメリットがない法案となることを避けるため、一旦廃案ないし保留として、現場で活動するより多くの産業医・産業保健関係者の意見や提案を踏まえて大幅な修正を行った後に再提案を行うなど、本来の目的に合致した施策を検討していただけますよう、強く要望いたします。</w:t>
      </w:r>
    </w:p>
    <w:p w:rsidR="00BD3A02" w:rsidRPr="00067B95" w:rsidRDefault="00BD3A02" w:rsidP="00F25A75">
      <w:pPr>
        <w:pStyle w:val="Closing"/>
        <w:ind w:hanging="1"/>
        <w:jc w:val="left"/>
        <w:rPr>
          <w:rFonts w:cs="ＭＳ 明朝"/>
        </w:rPr>
      </w:pPr>
    </w:p>
    <w:p w:rsidR="00BD3A02" w:rsidRPr="00067B95" w:rsidRDefault="00BD3A02" w:rsidP="00F25A75">
      <w:pPr>
        <w:pStyle w:val="Closing"/>
        <w:ind w:hanging="1"/>
        <w:rPr>
          <w:rFonts w:cs="Times New Roman"/>
        </w:rPr>
      </w:pPr>
      <w:r w:rsidRPr="00067B95">
        <w:rPr>
          <w:rFonts w:cs="ＭＳ 明朝" w:hint="eastAsia"/>
        </w:rPr>
        <w:t>以上</w:t>
      </w:r>
    </w:p>
    <w:sectPr w:rsidR="00BD3A02" w:rsidRPr="00067B95" w:rsidSect="003B37C2">
      <w:footerReference w:type="default" r:id="rId7"/>
      <w:pgSz w:w="11906" w:h="16838" w:code="9"/>
      <w:pgMar w:top="1418" w:right="1418" w:bottom="1418" w:left="1418" w:header="851" w:footer="851"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A02" w:rsidRDefault="00BD3A02" w:rsidP="007D5213">
      <w:pPr>
        <w:rPr>
          <w:rFonts w:cs="Times New Roman"/>
        </w:rPr>
      </w:pPr>
      <w:r>
        <w:rPr>
          <w:rFonts w:cs="Times New Roman"/>
        </w:rPr>
        <w:separator/>
      </w:r>
    </w:p>
  </w:endnote>
  <w:endnote w:type="continuationSeparator" w:id="0">
    <w:p w:rsidR="00BD3A02" w:rsidRDefault="00BD3A02" w:rsidP="007D5213">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A02" w:rsidRDefault="00BD3A02" w:rsidP="003B37C2">
    <w:pPr>
      <w:pStyle w:val="Footer"/>
      <w:jc w:val="right"/>
    </w:pPr>
    <w:r>
      <w:rPr>
        <w:noProof/>
      </w:rPr>
      <w:pict>
        <v:rect id="_x0000_s2049" style="position:absolute;left:0;text-align:left;margin-left:608.6pt;margin-top:595.15pt;width:40.4pt;height:171.9pt;z-index:251660288;mso-position-horizontal-relative:page;mso-position-vertical-relative:page;v-text-anchor:middle" o:allowincell="f" filled="f" stroked="f">
          <v:textbox style="layout-flow:vertical;mso-layout-flow-alt:bottom-to-top;mso-next-textbox:#_x0000_s2049;mso-fit-shape-to-text:t">
            <w:txbxContent>
              <w:p w:rsidR="00BD3A02" w:rsidRPr="00CC56DE" w:rsidRDefault="00BD3A02">
                <w:pPr>
                  <w:pStyle w:val="Footer"/>
                  <w:rPr>
                    <w:rFonts w:ascii="Arial" w:hAnsi="Arial"/>
                    <w:sz w:val="44"/>
                    <w:szCs w:val="44"/>
                  </w:rPr>
                </w:pPr>
              </w:p>
            </w:txbxContent>
          </v:textbox>
          <w10:wrap anchorx="page" anchory="margin"/>
        </v:rect>
      </w:pict>
    </w:r>
    <w:fldSimple w:instr=" PAGE   \* MERGEFORMAT ">
      <w:r w:rsidRPr="002B18B1">
        <w:rPr>
          <w:noProof/>
          <w:lang w:val="ja-JP"/>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A02" w:rsidRDefault="00BD3A02" w:rsidP="007D5213">
      <w:pPr>
        <w:rPr>
          <w:rFonts w:cs="Times New Roman"/>
        </w:rPr>
      </w:pPr>
      <w:r>
        <w:rPr>
          <w:rFonts w:cs="Times New Roman"/>
        </w:rPr>
        <w:separator/>
      </w:r>
    </w:p>
  </w:footnote>
  <w:footnote w:type="continuationSeparator" w:id="0">
    <w:p w:rsidR="00BD3A02" w:rsidRDefault="00BD3A02" w:rsidP="007D5213">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933420"/>
    <w:multiLevelType w:val="hybridMultilevel"/>
    <w:tmpl w:val="ED3E1E04"/>
    <w:lvl w:ilvl="0" w:tplc="BFA81638">
      <w:start w:val="5"/>
      <w:numFmt w:val="decimalFullWidth"/>
      <w:lvlText w:val="%1．"/>
      <w:lvlJc w:val="left"/>
      <w:pPr>
        <w:ind w:left="674" w:hanging="390"/>
      </w:pPr>
      <w:rPr>
        <w:rFonts w:cs="Times New Roman" w:hint="default"/>
        <w:dstrike w:val="0"/>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abstractNum w:abstractNumId="1">
    <w:nsid w:val="7E9E4306"/>
    <w:multiLevelType w:val="hybridMultilevel"/>
    <w:tmpl w:val="1CE4C6B0"/>
    <w:lvl w:ilvl="0" w:tplc="04090001">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7F3E5123"/>
    <w:multiLevelType w:val="hybridMultilevel"/>
    <w:tmpl w:val="15885E56"/>
    <w:lvl w:ilvl="0" w:tplc="ED989FEE">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840"/>
  <w:drawingGridHorizontalSpacing w:val="105"/>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6475"/>
    <w:rsid w:val="00011C3A"/>
    <w:rsid w:val="000124BC"/>
    <w:rsid w:val="000141DD"/>
    <w:rsid w:val="00016412"/>
    <w:rsid w:val="00016531"/>
    <w:rsid w:val="00016847"/>
    <w:rsid w:val="00021EF4"/>
    <w:rsid w:val="000239FF"/>
    <w:rsid w:val="00026A27"/>
    <w:rsid w:val="00031509"/>
    <w:rsid w:val="00033A21"/>
    <w:rsid w:val="000340C2"/>
    <w:rsid w:val="00034EC8"/>
    <w:rsid w:val="000360DD"/>
    <w:rsid w:val="00037101"/>
    <w:rsid w:val="00037984"/>
    <w:rsid w:val="00044060"/>
    <w:rsid w:val="00053261"/>
    <w:rsid w:val="00057DF3"/>
    <w:rsid w:val="000630CF"/>
    <w:rsid w:val="00063C9C"/>
    <w:rsid w:val="00064A84"/>
    <w:rsid w:val="0006608E"/>
    <w:rsid w:val="00067B95"/>
    <w:rsid w:val="0007490E"/>
    <w:rsid w:val="00077C2F"/>
    <w:rsid w:val="0008070D"/>
    <w:rsid w:val="000825EC"/>
    <w:rsid w:val="00090AC6"/>
    <w:rsid w:val="00091503"/>
    <w:rsid w:val="000C6D92"/>
    <w:rsid w:val="000D62E3"/>
    <w:rsid w:val="000E257A"/>
    <w:rsid w:val="000E38E0"/>
    <w:rsid w:val="000E4203"/>
    <w:rsid w:val="000E4C22"/>
    <w:rsid w:val="000F0155"/>
    <w:rsid w:val="000F0BBC"/>
    <w:rsid w:val="000F4A6D"/>
    <w:rsid w:val="0010005D"/>
    <w:rsid w:val="00105B06"/>
    <w:rsid w:val="00105B60"/>
    <w:rsid w:val="00106568"/>
    <w:rsid w:val="0010714E"/>
    <w:rsid w:val="00110229"/>
    <w:rsid w:val="00115AE7"/>
    <w:rsid w:val="0011738C"/>
    <w:rsid w:val="0012688C"/>
    <w:rsid w:val="001269BC"/>
    <w:rsid w:val="00127419"/>
    <w:rsid w:val="001306CF"/>
    <w:rsid w:val="0014147A"/>
    <w:rsid w:val="001449C0"/>
    <w:rsid w:val="00150FB7"/>
    <w:rsid w:val="00151447"/>
    <w:rsid w:val="00152353"/>
    <w:rsid w:val="0015384D"/>
    <w:rsid w:val="001549A7"/>
    <w:rsid w:val="0015784F"/>
    <w:rsid w:val="00157A4F"/>
    <w:rsid w:val="001603DD"/>
    <w:rsid w:val="00162C7D"/>
    <w:rsid w:val="001651BD"/>
    <w:rsid w:val="00172CDB"/>
    <w:rsid w:val="0017443F"/>
    <w:rsid w:val="001758C4"/>
    <w:rsid w:val="00175AE5"/>
    <w:rsid w:val="0017639D"/>
    <w:rsid w:val="00180609"/>
    <w:rsid w:val="001832E7"/>
    <w:rsid w:val="00184F83"/>
    <w:rsid w:val="001927DA"/>
    <w:rsid w:val="00193322"/>
    <w:rsid w:val="0019366F"/>
    <w:rsid w:val="001A04E6"/>
    <w:rsid w:val="001A33D9"/>
    <w:rsid w:val="001A5E52"/>
    <w:rsid w:val="001B1E09"/>
    <w:rsid w:val="001B7501"/>
    <w:rsid w:val="001C497D"/>
    <w:rsid w:val="001C57B9"/>
    <w:rsid w:val="001F02FD"/>
    <w:rsid w:val="001F05A5"/>
    <w:rsid w:val="001F5E58"/>
    <w:rsid w:val="001F6DEE"/>
    <w:rsid w:val="0020258D"/>
    <w:rsid w:val="00210DA3"/>
    <w:rsid w:val="00210F85"/>
    <w:rsid w:val="00211998"/>
    <w:rsid w:val="0021437A"/>
    <w:rsid w:val="00222AC1"/>
    <w:rsid w:val="00226A9E"/>
    <w:rsid w:val="00227ECF"/>
    <w:rsid w:val="00230A78"/>
    <w:rsid w:val="00230C19"/>
    <w:rsid w:val="00230C38"/>
    <w:rsid w:val="00244895"/>
    <w:rsid w:val="00286838"/>
    <w:rsid w:val="002938CF"/>
    <w:rsid w:val="002A194E"/>
    <w:rsid w:val="002B18B1"/>
    <w:rsid w:val="002B198B"/>
    <w:rsid w:val="002B651E"/>
    <w:rsid w:val="002D2772"/>
    <w:rsid w:val="002E0820"/>
    <w:rsid w:val="002E6FB3"/>
    <w:rsid w:val="002E7F7A"/>
    <w:rsid w:val="00303EE6"/>
    <w:rsid w:val="00304F21"/>
    <w:rsid w:val="00310178"/>
    <w:rsid w:val="00312971"/>
    <w:rsid w:val="00317D06"/>
    <w:rsid w:val="0032037E"/>
    <w:rsid w:val="003208A0"/>
    <w:rsid w:val="00322D50"/>
    <w:rsid w:val="00323D55"/>
    <w:rsid w:val="0032594A"/>
    <w:rsid w:val="00331EB1"/>
    <w:rsid w:val="00333C96"/>
    <w:rsid w:val="00334FD9"/>
    <w:rsid w:val="00344BD5"/>
    <w:rsid w:val="003452F2"/>
    <w:rsid w:val="0035676E"/>
    <w:rsid w:val="00362936"/>
    <w:rsid w:val="00363B06"/>
    <w:rsid w:val="003738E0"/>
    <w:rsid w:val="00373E2C"/>
    <w:rsid w:val="003768F6"/>
    <w:rsid w:val="0038647C"/>
    <w:rsid w:val="003913CB"/>
    <w:rsid w:val="0039224C"/>
    <w:rsid w:val="003945D1"/>
    <w:rsid w:val="003965CE"/>
    <w:rsid w:val="003A5FCB"/>
    <w:rsid w:val="003B2D36"/>
    <w:rsid w:val="003B37C2"/>
    <w:rsid w:val="003C06CA"/>
    <w:rsid w:val="003C3F90"/>
    <w:rsid w:val="003C4222"/>
    <w:rsid w:val="003D09D6"/>
    <w:rsid w:val="003D114A"/>
    <w:rsid w:val="003D223D"/>
    <w:rsid w:val="003D37F8"/>
    <w:rsid w:val="003E1133"/>
    <w:rsid w:val="003E2D72"/>
    <w:rsid w:val="003E4CE7"/>
    <w:rsid w:val="003E7CA7"/>
    <w:rsid w:val="003F314E"/>
    <w:rsid w:val="00400AC2"/>
    <w:rsid w:val="00402858"/>
    <w:rsid w:val="00406F13"/>
    <w:rsid w:val="00414914"/>
    <w:rsid w:val="00426122"/>
    <w:rsid w:val="00433D95"/>
    <w:rsid w:val="00436338"/>
    <w:rsid w:val="00443F62"/>
    <w:rsid w:val="00465408"/>
    <w:rsid w:val="00466573"/>
    <w:rsid w:val="0047410D"/>
    <w:rsid w:val="004771A6"/>
    <w:rsid w:val="00477E36"/>
    <w:rsid w:val="00493272"/>
    <w:rsid w:val="00493715"/>
    <w:rsid w:val="004969C5"/>
    <w:rsid w:val="004979E1"/>
    <w:rsid w:val="004A644F"/>
    <w:rsid w:val="004A6901"/>
    <w:rsid w:val="004B200B"/>
    <w:rsid w:val="004C0E4F"/>
    <w:rsid w:val="004C2821"/>
    <w:rsid w:val="004C4687"/>
    <w:rsid w:val="004D2982"/>
    <w:rsid w:val="004D46AF"/>
    <w:rsid w:val="004E26D4"/>
    <w:rsid w:val="004E3B2D"/>
    <w:rsid w:val="004E4395"/>
    <w:rsid w:val="004E5250"/>
    <w:rsid w:val="004F217A"/>
    <w:rsid w:val="004F5B45"/>
    <w:rsid w:val="005138BC"/>
    <w:rsid w:val="00513F6D"/>
    <w:rsid w:val="00515968"/>
    <w:rsid w:val="005162EE"/>
    <w:rsid w:val="0052523B"/>
    <w:rsid w:val="00527C55"/>
    <w:rsid w:val="005306CC"/>
    <w:rsid w:val="00537051"/>
    <w:rsid w:val="00537920"/>
    <w:rsid w:val="00541DFB"/>
    <w:rsid w:val="00546F11"/>
    <w:rsid w:val="005475DF"/>
    <w:rsid w:val="0055405E"/>
    <w:rsid w:val="00556FB0"/>
    <w:rsid w:val="005576D2"/>
    <w:rsid w:val="00565A32"/>
    <w:rsid w:val="005728D4"/>
    <w:rsid w:val="0057377F"/>
    <w:rsid w:val="005761DD"/>
    <w:rsid w:val="00581480"/>
    <w:rsid w:val="005817FD"/>
    <w:rsid w:val="00582C70"/>
    <w:rsid w:val="005831D8"/>
    <w:rsid w:val="00583C7B"/>
    <w:rsid w:val="00583F7B"/>
    <w:rsid w:val="00584BD4"/>
    <w:rsid w:val="005864F2"/>
    <w:rsid w:val="005871A8"/>
    <w:rsid w:val="0059356A"/>
    <w:rsid w:val="005A1FC5"/>
    <w:rsid w:val="005A2B02"/>
    <w:rsid w:val="005B16E3"/>
    <w:rsid w:val="005B3A25"/>
    <w:rsid w:val="005B46B6"/>
    <w:rsid w:val="005B4D7C"/>
    <w:rsid w:val="005C5B55"/>
    <w:rsid w:val="005D1702"/>
    <w:rsid w:val="005D6A5A"/>
    <w:rsid w:val="005E21C6"/>
    <w:rsid w:val="005E43B7"/>
    <w:rsid w:val="005E6301"/>
    <w:rsid w:val="005E7398"/>
    <w:rsid w:val="005F131F"/>
    <w:rsid w:val="005F303E"/>
    <w:rsid w:val="005F5E8D"/>
    <w:rsid w:val="005F5F83"/>
    <w:rsid w:val="005F6779"/>
    <w:rsid w:val="0060228C"/>
    <w:rsid w:val="0060285D"/>
    <w:rsid w:val="00604A5F"/>
    <w:rsid w:val="00611C38"/>
    <w:rsid w:val="00616930"/>
    <w:rsid w:val="00617C61"/>
    <w:rsid w:val="00624231"/>
    <w:rsid w:val="00624F75"/>
    <w:rsid w:val="0063768A"/>
    <w:rsid w:val="00643B4F"/>
    <w:rsid w:val="00650019"/>
    <w:rsid w:val="006508E5"/>
    <w:rsid w:val="00652279"/>
    <w:rsid w:val="00653068"/>
    <w:rsid w:val="006644EC"/>
    <w:rsid w:val="00667942"/>
    <w:rsid w:val="006820ED"/>
    <w:rsid w:val="006827C9"/>
    <w:rsid w:val="00687E76"/>
    <w:rsid w:val="00687EBB"/>
    <w:rsid w:val="00694EDC"/>
    <w:rsid w:val="00694FA0"/>
    <w:rsid w:val="0069536A"/>
    <w:rsid w:val="006A09E3"/>
    <w:rsid w:val="006A552C"/>
    <w:rsid w:val="006A7696"/>
    <w:rsid w:val="006B6A5B"/>
    <w:rsid w:val="006C6A2B"/>
    <w:rsid w:val="006E190F"/>
    <w:rsid w:val="006E33C3"/>
    <w:rsid w:val="006E5347"/>
    <w:rsid w:val="006E72D6"/>
    <w:rsid w:val="006E79F3"/>
    <w:rsid w:val="006F31D7"/>
    <w:rsid w:val="00703D64"/>
    <w:rsid w:val="00705B0B"/>
    <w:rsid w:val="00706EC1"/>
    <w:rsid w:val="007070DE"/>
    <w:rsid w:val="007079A6"/>
    <w:rsid w:val="0071784A"/>
    <w:rsid w:val="00730A79"/>
    <w:rsid w:val="00732980"/>
    <w:rsid w:val="00734762"/>
    <w:rsid w:val="007368EF"/>
    <w:rsid w:val="00740E67"/>
    <w:rsid w:val="00746772"/>
    <w:rsid w:val="00751436"/>
    <w:rsid w:val="00755245"/>
    <w:rsid w:val="007576EB"/>
    <w:rsid w:val="007613CE"/>
    <w:rsid w:val="0077004B"/>
    <w:rsid w:val="00770204"/>
    <w:rsid w:val="00774CA2"/>
    <w:rsid w:val="0077766D"/>
    <w:rsid w:val="00784218"/>
    <w:rsid w:val="007931A6"/>
    <w:rsid w:val="007935C4"/>
    <w:rsid w:val="0079591E"/>
    <w:rsid w:val="007A1C8F"/>
    <w:rsid w:val="007A39D0"/>
    <w:rsid w:val="007A3DEB"/>
    <w:rsid w:val="007A5992"/>
    <w:rsid w:val="007C5714"/>
    <w:rsid w:val="007C5DEF"/>
    <w:rsid w:val="007C7B7A"/>
    <w:rsid w:val="007D343B"/>
    <w:rsid w:val="007D36E1"/>
    <w:rsid w:val="007D4686"/>
    <w:rsid w:val="007D5213"/>
    <w:rsid w:val="007E369A"/>
    <w:rsid w:val="007E613D"/>
    <w:rsid w:val="007F2768"/>
    <w:rsid w:val="007F61C6"/>
    <w:rsid w:val="007F6560"/>
    <w:rsid w:val="00804160"/>
    <w:rsid w:val="00820CF1"/>
    <w:rsid w:val="00832F8B"/>
    <w:rsid w:val="00834BD3"/>
    <w:rsid w:val="00841660"/>
    <w:rsid w:val="00845559"/>
    <w:rsid w:val="00846E12"/>
    <w:rsid w:val="008476BD"/>
    <w:rsid w:val="008516B4"/>
    <w:rsid w:val="008520D6"/>
    <w:rsid w:val="0086163D"/>
    <w:rsid w:val="008617F3"/>
    <w:rsid w:val="00861949"/>
    <w:rsid w:val="0086205A"/>
    <w:rsid w:val="00862127"/>
    <w:rsid w:val="00865570"/>
    <w:rsid w:val="00866337"/>
    <w:rsid w:val="0088725A"/>
    <w:rsid w:val="00890CB2"/>
    <w:rsid w:val="00894BD4"/>
    <w:rsid w:val="008A0D64"/>
    <w:rsid w:val="008A2848"/>
    <w:rsid w:val="008B1771"/>
    <w:rsid w:val="008B4D68"/>
    <w:rsid w:val="008B6BE5"/>
    <w:rsid w:val="008C03C0"/>
    <w:rsid w:val="008C0C71"/>
    <w:rsid w:val="008C378C"/>
    <w:rsid w:val="008C4A2E"/>
    <w:rsid w:val="008C558C"/>
    <w:rsid w:val="008C76C9"/>
    <w:rsid w:val="008D3D81"/>
    <w:rsid w:val="008D4E4D"/>
    <w:rsid w:val="008F4CF2"/>
    <w:rsid w:val="008F5C59"/>
    <w:rsid w:val="008F7B7C"/>
    <w:rsid w:val="00900532"/>
    <w:rsid w:val="00907577"/>
    <w:rsid w:val="0093543E"/>
    <w:rsid w:val="00936DB1"/>
    <w:rsid w:val="00944CAC"/>
    <w:rsid w:val="009517FC"/>
    <w:rsid w:val="00957CEB"/>
    <w:rsid w:val="00964690"/>
    <w:rsid w:val="00967121"/>
    <w:rsid w:val="00967AB3"/>
    <w:rsid w:val="009706A6"/>
    <w:rsid w:val="00972110"/>
    <w:rsid w:val="009749B4"/>
    <w:rsid w:val="009965D2"/>
    <w:rsid w:val="00997B38"/>
    <w:rsid w:val="009B0D87"/>
    <w:rsid w:val="009B1C72"/>
    <w:rsid w:val="009B1D5F"/>
    <w:rsid w:val="009B2871"/>
    <w:rsid w:val="009C0FE7"/>
    <w:rsid w:val="009C5936"/>
    <w:rsid w:val="009D42F2"/>
    <w:rsid w:val="009E1151"/>
    <w:rsid w:val="009E6E3C"/>
    <w:rsid w:val="009F1A4A"/>
    <w:rsid w:val="00A10A64"/>
    <w:rsid w:val="00A14648"/>
    <w:rsid w:val="00A159A5"/>
    <w:rsid w:val="00A15CA5"/>
    <w:rsid w:val="00A1755F"/>
    <w:rsid w:val="00A20D2B"/>
    <w:rsid w:val="00A401EF"/>
    <w:rsid w:val="00A435D8"/>
    <w:rsid w:val="00A46A48"/>
    <w:rsid w:val="00A46F1F"/>
    <w:rsid w:val="00A5015F"/>
    <w:rsid w:val="00A53BBF"/>
    <w:rsid w:val="00A65271"/>
    <w:rsid w:val="00A65897"/>
    <w:rsid w:val="00A66348"/>
    <w:rsid w:val="00A6779F"/>
    <w:rsid w:val="00A7055B"/>
    <w:rsid w:val="00A709D4"/>
    <w:rsid w:val="00A7190E"/>
    <w:rsid w:val="00A7315B"/>
    <w:rsid w:val="00A7704B"/>
    <w:rsid w:val="00A817FB"/>
    <w:rsid w:val="00A86126"/>
    <w:rsid w:val="00A86933"/>
    <w:rsid w:val="00AA0179"/>
    <w:rsid w:val="00AA2411"/>
    <w:rsid w:val="00AA3B5D"/>
    <w:rsid w:val="00AA54F5"/>
    <w:rsid w:val="00AA6475"/>
    <w:rsid w:val="00AA65A7"/>
    <w:rsid w:val="00AA7B7E"/>
    <w:rsid w:val="00AB7427"/>
    <w:rsid w:val="00AC6F61"/>
    <w:rsid w:val="00AD5528"/>
    <w:rsid w:val="00AD6AFB"/>
    <w:rsid w:val="00AE3410"/>
    <w:rsid w:val="00AE6142"/>
    <w:rsid w:val="00AF0780"/>
    <w:rsid w:val="00AF1049"/>
    <w:rsid w:val="00AF1285"/>
    <w:rsid w:val="00AF752F"/>
    <w:rsid w:val="00B04A7F"/>
    <w:rsid w:val="00B077B8"/>
    <w:rsid w:val="00B07A2F"/>
    <w:rsid w:val="00B07AFF"/>
    <w:rsid w:val="00B12636"/>
    <w:rsid w:val="00B130D6"/>
    <w:rsid w:val="00B13E8E"/>
    <w:rsid w:val="00B16432"/>
    <w:rsid w:val="00B266C6"/>
    <w:rsid w:val="00B341ED"/>
    <w:rsid w:val="00B343E3"/>
    <w:rsid w:val="00B34577"/>
    <w:rsid w:val="00B468CD"/>
    <w:rsid w:val="00B47833"/>
    <w:rsid w:val="00B5208E"/>
    <w:rsid w:val="00B614AE"/>
    <w:rsid w:val="00B6153F"/>
    <w:rsid w:val="00B62427"/>
    <w:rsid w:val="00B64CCB"/>
    <w:rsid w:val="00B700A9"/>
    <w:rsid w:val="00B71E6A"/>
    <w:rsid w:val="00B76390"/>
    <w:rsid w:val="00B766D8"/>
    <w:rsid w:val="00B90364"/>
    <w:rsid w:val="00BA5912"/>
    <w:rsid w:val="00BB3950"/>
    <w:rsid w:val="00BC0202"/>
    <w:rsid w:val="00BD1DD1"/>
    <w:rsid w:val="00BD3797"/>
    <w:rsid w:val="00BD3A02"/>
    <w:rsid w:val="00BD427D"/>
    <w:rsid w:val="00BD72F3"/>
    <w:rsid w:val="00BE6AA7"/>
    <w:rsid w:val="00C00C7B"/>
    <w:rsid w:val="00C01806"/>
    <w:rsid w:val="00C02779"/>
    <w:rsid w:val="00C030F4"/>
    <w:rsid w:val="00C037F7"/>
    <w:rsid w:val="00C064E6"/>
    <w:rsid w:val="00C1518E"/>
    <w:rsid w:val="00C23CF1"/>
    <w:rsid w:val="00C2500C"/>
    <w:rsid w:val="00C25CBD"/>
    <w:rsid w:val="00C30CBB"/>
    <w:rsid w:val="00C31124"/>
    <w:rsid w:val="00C31999"/>
    <w:rsid w:val="00C325B7"/>
    <w:rsid w:val="00C36AED"/>
    <w:rsid w:val="00C42522"/>
    <w:rsid w:val="00C43DA8"/>
    <w:rsid w:val="00C461AF"/>
    <w:rsid w:val="00C468E3"/>
    <w:rsid w:val="00C51191"/>
    <w:rsid w:val="00C528FA"/>
    <w:rsid w:val="00C540A7"/>
    <w:rsid w:val="00C60A5A"/>
    <w:rsid w:val="00C612F2"/>
    <w:rsid w:val="00C642B3"/>
    <w:rsid w:val="00C6586A"/>
    <w:rsid w:val="00C74CC3"/>
    <w:rsid w:val="00C7602D"/>
    <w:rsid w:val="00C779A8"/>
    <w:rsid w:val="00C81880"/>
    <w:rsid w:val="00C823B8"/>
    <w:rsid w:val="00C836D4"/>
    <w:rsid w:val="00C84058"/>
    <w:rsid w:val="00C864D2"/>
    <w:rsid w:val="00C86A1B"/>
    <w:rsid w:val="00C86FC7"/>
    <w:rsid w:val="00C90059"/>
    <w:rsid w:val="00C9425F"/>
    <w:rsid w:val="00CA07FC"/>
    <w:rsid w:val="00CA3980"/>
    <w:rsid w:val="00CA66A4"/>
    <w:rsid w:val="00CB09EE"/>
    <w:rsid w:val="00CB1CA1"/>
    <w:rsid w:val="00CB271B"/>
    <w:rsid w:val="00CB2AF8"/>
    <w:rsid w:val="00CB2D6E"/>
    <w:rsid w:val="00CB7CE6"/>
    <w:rsid w:val="00CC1560"/>
    <w:rsid w:val="00CC56DE"/>
    <w:rsid w:val="00CD137D"/>
    <w:rsid w:val="00CD1504"/>
    <w:rsid w:val="00CE0A87"/>
    <w:rsid w:val="00CE2ED4"/>
    <w:rsid w:val="00CE33B4"/>
    <w:rsid w:val="00CF4015"/>
    <w:rsid w:val="00CF4196"/>
    <w:rsid w:val="00CF7DA2"/>
    <w:rsid w:val="00D0203F"/>
    <w:rsid w:val="00D02627"/>
    <w:rsid w:val="00D04662"/>
    <w:rsid w:val="00D11F00"/>
    <w:rsid w:val="00D13156"/>
    <w:rsid w:val="00D136CA"/>
    <w:rsid w:val="00D13813"/>
    <w:rsid w:val="00D14605"/>
    <w:rsid w:val="00D14A17"/>
    <w:rsid w:val="00D258AC"/>
    <w:rsid w:val="00D271BF"/>
    <w:rsid w:val="00D34DFD"/>
    <w:rsid w:val="00D34F4E"/>
    <w:rsid w:val="00D36530"/>
    <w:rsid w:val="00D421EB"/>
    <w:rsid w:val="00D45523"/>
    <w:rsid w:val="00D52098"/>
    <w:rsid w:val="00D5669D"/>
    <w:rsid w:val="00D61EC6"/>
    <w:rsid w:val="00D73B7E"/>
    <w:rsid w:val="00D770E2"/>
    <w:rsid w:val="00D8063F"/>
    <w:rsid w:val="00D80EA0"/>
    <w:rsid w:val="00D92825"/>
    <w:rsid w:val="00D931DE"/>
    <w:rsid w:val="00DA1B3B"/>
    <w:rsid w:val="00DA2BE0"/>
    <w:rsid w:val="00DB19C6"/>
    <w:rsid w:val="00DB28B8"/>
    <w:rsid w:val="00DC12B1"/>
    <w:rsid w:val="00DD054E"/>
    <w:rsid w:val="00DD29A1"/>
    <w:rsid w:val="00DE5AFD"/>
    <w:rsid w:val="00DF4D8F"/>
    <w:rsid w:val="00E05C51"/>
    <w:rsid w:val="00E07C25"/>
    <w:rsid w:val="00E154AA"/>
    <w:rsid w:val="00E17DDB"/>
    <w:rsid w:val="00E20CEC"/>
    <w:rsid w:val="00E214A1"/>
    <w:rsid w:val="00E25971"/>
    <w:rsid w:val="00E26611"/>
    <w:rsid w:val="00E26F0D"/>
    <w:rsid w:val="00E272E5"/>
    <w:rsid w:val="00E275A5"/>
    <w:rsid w:val="00E32F0C"/>
    <w:rsid w:val="00E34915"/>
    <w:rsid w:val="00E435E9"/>
    <w:rsid w:val="00E45D5B"/>
    <w:rsid w:val="00E45EDC"/>
    <w:rsid w:val="00E467E9"/>
    <w:rsid w:val="00E47F37"/>
    <w:rsid w:val="00E54D03"/>
    <w:rsid w:val="00E560AF"/>
    <w:rsid w:val="00E60518"/>
    <w:rsid w:val="00E62C31"/>
    <w:rsid w:val="00E651D4"/>
    <w:rsid w:val="00E6623D"/>
    <w:rsid w:val="00E66A70"/>
    <w:rsid w:val="00E70016"/>
    <w:rsid w:val="00E7424E"/>
    <w:rsid w:val="00E7635F"/>
    <w:rsid w:val="00E77BC7"/>
    <w:rsid w:val="00E83697"/>
    <w:rsid w:val="00E91270"/>
    <w:rsid w:val="00E92ACB"/>
    <w:rsid w:val="00E92ECD"/>
    <w:rsid w:val="00EA68C0"/>
    <w:rsid w:val="00EB0BE0"/>
    <w:rsid w:val="00EB51C7"/>
    <w:rsid w:val="00EB550E"/>
    <w:rsid w:val="00EB5BC1"/>
    <w:rsid w:val="00EC779B"/>
    <w:rsid w:val="00ED1D37"/>
    <w:rsid w:val="00ED4F56"/>
    <w:rsid w:val="00EE3440"/>
    <w:rsid w:val="00EE6A81"/>
    <w:rsid w:val="00EF0BE4"/>
    <w:rsid w:val="00EF4140"/>
    <w:rsid w:val="00EF71F0"/>
    <w:rsid w:val="00F02F39"/>
    <w:rsid w:val="00F02FAC"/>
    <w:rsid w:val="00F0310A"/>
    <w:rsid w:val="00F0439F"/>
    <w:rsid w:val="00F14E02"/>
    <w:rsid w:val="00F22E40"/>
    <w:rsid w:val="00F256AF"/>
    <w:rsid w:val="00F25A75"/>
    <w:rsid w:val="00F406B9"/>
    <w:rsid w:val="00F41823"/>
    <w:rsid w:val="00F4433E"/>
    <w:rsid w:val="00F46B9D"/>
    <w:rsid w:val="00F61730"/>
    <w:rsid w:val="00F64F0E"/>
    <w:rsid w:val="00F65AD7"/>
    <w:rsid w:val="00F6677D"/>
    <w:rsid w:val="00F72C2F"/>
    <w:rsid w:val="00F74DA2"/>
    <w:rsid w:val="00F847B0"/>
    <w:rsid w:val="00F8495E"/>
    <w:rsid w:val="00F864CF"/>
    <w:rsid w:val="00F953F5"/>
    <w:rsid w:val="00FA1230"/>
    <w:rsid w:val="00FA6339"/>
    <w:rsid w:val="00FB6FDE"/>
    <w:rsid w:val="00FC5773"/>
    <w:rsid w:val="00FE08F1"/>
    <w:rsid w:val="00FE236A"/>
    <w:rsid w:val="00FE31DA"/>
    <w:rsid w:val="00FE37B7"/>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Closing" w:locked="1" w:semiHidden="0" w:uiPriority="0" w:unhideWhenUsed="0"/>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D5F"/>
    <w:pPr>
      <w:widowControl w:val="0"/>
      <w:jc w:val="both"/>
    </w:pPr>
    <w:rPr>
      <w:rFonts w:cs="Century"/>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D5213"/>
    <w:pPr>
      <w:tabs>
        <w:tab w:val="center" w:pos="4252"/>
        <w:tab w:val="right" w:pos="8504"/>
      </w:tabs>
      <w:snapToGrid w:val="0"/>
    </w:pPr>
  </w:style>
  <w:style w:type="character" w:customStyle="1" w:styleId="HeaderChar">
    <w:name w:val="Header Char"/>
    <w:basedOn w:val="DefaultParagraphFont"/>
    <w:link w:val="Header"/>
    <w:uiPriority w:val="99"/>
    <w:semiHidden/>
    <w:locked/>
    <w:rsid w:val="007D5213"/>
    <w:rPr>
      <w:rFonts w:cs="Times New Roman"/>
    </w:rPr>
  </w:style>
  <w:style w:type="paragraph" w:styleId="Footer">
    <w:name w:val="footer"/>
    <w:basedOn w:val="Normal"/>
    <w:link w:val="FooterChar"/>
    <w:uiPriority w:val="99"/>
    <w:rsid w:val="007D5213"/>
    <w:pPr>
      <w:tabs>
        <w:tab w:val="center" w:pos="4252"/>
        <w:tab w:val="right" w:pos="8504"/>
      </w:tabs>
      <w:snapToGrid w:val="0"/>
    </w:pPr>
  </w:style>
  <w:style w:type="character" w:customStyle="1" w:styleId="FooterChar">
    <w:name w:val="Footer Char"/>
    <w:basedOn w:val="DefaultParagraphFont"/>
    <w:link w:val="Footer"/>
    <w:uiPriority w:val="99"/>
    <w:locked/>
    <w:rsid w:val="007D5213"/>
    <w:rPr>
      <w:rFonts w:cs="Times New Roman"/>
    </w:rPr>
  </w:style>
  <w:style w:type="paragraph" w:styleId="Date">
    <w:name w:val="Date"/>
    <w:basedOn w:val="Normal"/>
    <w:next w:val="Normal"/>
    <w:link w:val="DateChar"/>
    <w:uiPriority w:val="99"/>
    <w:semiHidden/>
    <w:rsid w:val="007D5213"/>
  </w:style>
  <w:style w:type="character" w:customStyle="1" w:styleId="DateChar">
    <w:name w:val="Date Char"/>
    <w:basedOn w:val="DefaultParagraphFont"/>
    <w:link w:val="Date"/>
    <w:uiPriority w:val="99"/>
    <w:semiHidden/>
    <w:locked/>
    <w:rsid w:val="007D5213"/>
    <w:rPr>
      <w:rFonts w:cs="Times New Roman"/>
    </w:rPr>
  </w:style>
  <w:style w:type="paragraph" w:styleId="ListParagraph">
    <w:name w:val="List Paragraph"/>
    <w:basedOn w:val="Normal"/>
    <w:uiPriority w:val="99"/>
    <w:qFormat/>
    <w:rsid w:val="00C02779"/>
    <w:pPr>
      <w:ind w:leftChars="400" w:left="840"/>
    </w:pPr>
  </w:style>
  <w:style w:type="character" w:styleId="Hyperlink">
    <w:name w:val="Hyperlink"/>
    <w:basedOn w:val="DefaultParagraphFont"/>
    <w:uiPriority w:val="99"/>
    <w:rsid w:val="00037984"/>
    <w:rPr>
      <w:rFonts w:cs="Times New Roman"/>
      <w:color w:val="0000FF"/>
      <w:u w:val="single"/>
    </w:rPr>
  </w:style>
  <w:style w:type="paragraph" w:styleId="Closing">
    <w:name w:val="Closing"/>
    <w:basedOn w:val="Normal"/>
    <w:link w:val="ClosingChar"/>
    <w:uiPriority w:val="99"/>
    <w:rsid w:val="00A14648"/>
    <w:pPr>
      <w:jc w:val="right"/>
    </w:pPr>
  </w:style>
  <w:style w:type="character" w:customStyle="1" w:styleId="ClosingChar">
    <w:name w:val="Closing Char"/>
    <w:basedOn w:val="DefaultParagraphFont"/>
    <w:link w:val="Closing"/>
    <w:uiPriority w:val="99"/>
    <w:locked/>
    <w:rsid w:val="00A14648"/>
    <w:rPr>
      <w:rFonts w:cs="Times New Roman"/>
      <w:kern w:val="2"/>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3</Pages>
  <Words>572</Words>
  <Characters>3266</Characters>
  <Application>Microsoft Office Outlook</Application>
  <DocSecurity>0</DocSecurity>
  <Lines>0</Lines>
  <Paragraphs>0</Paragraphs>
  <ScaleCrop>false</ScaleCrop>
  <Company>産業保健管理学</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複数の産業医有資格者等からなる外部専門機関が、一定の要件を満たすことにより、</dc:title>
  <dc:subject/>
  <dc:creator>お父さんだ！</dc:creator>
  <cp:keywords/>
  <dc:description/>
  <cp:lastModifiedBy>moriguchi</cp:lastModifiedBy>
  <cp:revision>5</cp:revision>
  <cp:lastPrinted>2012-01-12T18:16:00Z</cp:lastPrinted>
  <dcterms:created xsi:type="dcterms:W3CDTF">2012-01-16T20:35:00Z</dcterms:created>
  <dcterms:modified xsi:type="dcterms:W3CDTF">2012-04-04T07:29:00Z</dcterms:modified>
</cp:coreProperties>
</file>